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AD62"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СИЛЛАБУС</w:t>
      </w:r>
    </w:p>
    <w:p w14:paraId="24B074E1"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202</w:t>
      </w:r>
      <w:r w:rsidRPr="008507A7">
        <w:rPr>
          <w:rFonts w:ascii="Times New Roman" w:eastAsia="Times New Roman" w:hAnsi="Times New Roman" w:cs="Times New Roman"/>
          <w:b/>
          <w:sz w:val="20"/>
          <w:szCs w:val="20"/>
          <w:lang w:val="en-US" w:eastAsia="ru-RU"/>
        </w:rPr>
        <w:t>5</w:t>
      </w:r>
      <w:r w:rsidRPr="008507A7">
        <w:rPr>
          <w:rFonts w:ascii="Times New Roman" w:eastAsia="Times New Roman" w:hAnsi="Times New Roman" w:cs="Times New Roman"/>
          <w:b/>
          <w:sz w:val="20"/>
          <w:szCs w:val="20"/>
          <w:lang w:val="kk-KZ" w:eastAsia="ru-RU"/>
        </w:rPr>
        <w:t>-202</w:t>
      </w:r>
      <w:r w:rsidRPr="008507A7">
        <w:rPr>
          <w:rFonts w:ascii="Times New Roman" w:eastAsia="Times New Roman" w:hAnsi="Times New Roman" w:cs="Times New Roman"/>
          <w:b/>
          <w:sz w:val="20"/>
          <w:szCs w:val="20"/>
          <w:lang w:val="en-US" w:eastAsia="ru-RU"/>
        </w:rPr>
        <w:t>6</w:t>
      </w:r>
      <w:r w:rsidRPr="008507A7">
        <w:rPr>
          <w:rFonts w:ascii="Times New Roman" w:eastAsia="Times New Roman" w:hAnsi="Times New Roman" w:cs="Times New Roman"/>
          <w:b/>
          <w:sz w:val="20"/>
          <w:szCs w:val="20"/>
          <w:lang w:val="kk-KZ" w:eastAsia="ru-RU"/>
        </w:rPr>
        <w:t xml:space="preserve"> оқу жылының көктемгі семестрі</w:t>
      </w:r>
    </w:p>
    <w:p w14:paraId="208091EA"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4"/>
          <w:szCs w:val="24"/>
          <w:lang w:eastAsia="ru-RU"/>
        </w:rPr>
        <w:t>«</w:t>
      </w:r>
      <w:r w:rsidRPr="008507A7">
        <w:rPr>
          <w:rFonts w:ascii="Times New Roman" w:eastAsia="Times New Roman" w:hAnsi="Times New Roman" w:cs="Times New Roman"/>
          <w:b/>
          <w:sz w:val="20"/>
          <w:szCs w:val="20"/>
          <w:lang w:val="en-US" w:eastAsia="ru-RU"/>
        </w:rPr>
        <w:t>5B021500</w:t>
      </w:r>
      <w:r w:rsidRPr="008507A7">
        <w:rPr>
          <w:rFonts w:ascii="Times New Roman" w:eastAsia="Times New Roman" w:hAnsi="Times New Roman" w:cs="Times New Roman"/>
          <w:b/>
          <w:sz w:val="24"/>
          <w:szCs w:val="24"/>
          <w:lang w:eastAsia="ru-RU"/>
        </w:rPr>
        <w:t xml:space="preserve"> </w:t>
      </w:r>
      <w:r w:rsidRPr="008507A7">
        <w:rPr>
          <w:rFonts w:ascii="Times New Roman" w:eastAsia="Times New Roman" w:hAnsi="Times New Roman" w:cs="Times New Roman"/>
          <w:b/>
          <w:sz w:val="20"/>
          <w:szCs w:val="20"/>
          <w:lang w:val="kk-KZ" w:eastAsia="ru-RU"/>
        </w:rPr>
        <w:t xml:space="preserve">- Исламтану» білім беру бағдарламасы </w:t>
      </w:r>
    </w:p>
    <w:p w14:paraId="7F6A7DFE"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color w:val="202124"/>
          <w:sz w:val="20"/>
          <w:szCs w:val="20"/>
          <w:lang w:val="kk-KZ" w:eastAsia="ru-KZ"/>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6"/>
        <w:gridCol w:w="1275"/>
        <w:gridCol w:w="709"/>
        <w:gridCol w:w="1134"/>
        <w:gridCol w:w="1134"/>
        <w:gridCol w:w="1134"/>
        <w:gridCol w:w="992"/>
        <w:gridCol w:w="1701"/>
      </w:tblGrid>
      <w:tr w:rsidR="008507A7" w:rsidRPr="008507A7" w14:paraId="2CE406E3" w14:textId="77777777" w:rsidTr="00AC3CAE">
        <w:trPr>
          <w:trHeight w:val="265"/>
        </w:trPr>
        <w:tc>
          <w:tcPr>
            <w:tcW w:w="1986" w:type="dxa"/>
            <w:vMerge w:val="restart"/>
            <w:tcBorders>
              <w:top w:val="single" w:sz="4" w:space="0" w:color="000000"/>
              <w:left w:val="single" w:sz="4" w:space="0" w:color="000000"/>
              <w:right w:val="single" w:sz="4" w:space="0" w:color="000000"/>
            </w:tcBorders>
            <w:shd w:val="clear" w:color="auto" w:fill="C1E4F5"/>
          </w:tcPr>
          <w:p w14:paraId="33707E1F" w14:textId="77777777" w:rsidR="008507A7" w:rsidRPr="008507A7" w:rsidRDefault="008507A7" w:rsidP="008507A7">
            <w:pPr>
              <w:spacing w:after="0" w:line="240" w:lineRule="auto"/>
              <w:rPr>
                <w:rFonts w:ascii="Times New Roman" w:eastAsia="Times New Roman" w:hAnsi="Times New Roman" w:cs="Times New Roman"/>
                <w:b/>
                <w:sz w:val="20"/>
                <w:szCs w:val="20"/>
                <w:lang w:val="en-US" w:eastAsia="ru-RU"/>
              </w:rPr>
            </w:pPr>
            <w:r w:rsidRPr="008507A7">
              <w:rPr>
                <w:rFonts w:ascii="Times New Roman" w:eastAsia="Times New Roman" w:hAnsi="Times New Roman" w:cs="Times New Roman"/>
                <w:b/>
                <w:sz w:val="20"/>
                <w:szCs w:val="20"/>
                <w:lang w:val="kk-KZ" w:eastAsia="ru-RU"/>
              </w:rPr>
              <w:t xml:space="preserve">Пәннің </w:t>
            </w:r>
            <w:r w:rsidRPr="008507A7">
              <w:rPr>
                <w:rFonts w:ascii="Times New Roman" w:eastAsia="Times New Roman" w:hAnsi="Times New Roman" w:cs="Times New Roman"/>
                <w:b/>
                <w:bCs/>
                <w:sz w:val="20"/>
                <w:szCs w:val="20"/>
                <w:lang w:val="kk-KZ" w:eastAsia="ru-RU"/>
              </w:rPr>
              <w:t xml:space="preserve">ID және </w:t>
            </w:r>
            <w:r w:rsidRPr="008507A7">
              <w:rPr>
                <w:rFonts w:ascii="Times New Roman" w:eastAsia="Times New Roman" w:hAnsi="Times New Roman" w:cs="Times New Roman"/>
                <w:b/>
                <w:sz w:val="20"/>
                <w:szCs w:val="20"/>
                <w:lang w:val="kk-KZ" w:eastAsia="ru-RU"/>
              </w:rPr>
              <w:t>атауы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14:paraId="7DA3470C" w14:textId="77777777" w:rsidR="008507A7" w:rsidRPr="008507A7" w:rsidRDefault="008507A7" w:rsidP="008507A7">
            <w:pPr>
              <w:spacing w:after="0" w:line="240" w:lineRule="auto"/>
              <w:rPr>
                <w:rFonts w:ascii="Times New Roman" w:eastAsia="Times New Roman" w:hAnsi="Times New Roman" w:cs="Times New Roman"/>
                <w:b/>
                <w:sz w:val="20"/>
                <w:szCs w:val="20"/>
                <w:lang w:val="en-US" w:eastAsia="ru-RU"/>
              </w:rPr>
            </w:pPr>
            <w:r w:rsidRPr="008507A7">
              <w:rPr>
                <w:rFonts w:ascii="Times New Roman" w:eastAsia="Times New Roman" w:hAnsi="Times New Roman" w:cs="Times New Roman"/>
                <w:b/>
                <w:sz w:val="20"/>
                <w:szCs w:val="20"/>
                <w:lang w:val="kk-KZ" w:eastAsia="ru-RU"/>
              </w:rPr>
              <w:t xml:space="preserve">Білім алушының өзіндік жұмысын </w:t>
            </w:r>
          </w:p>
          <w:p w14:paraId="7BE984C0" w14:textId="77777777" w:rsidR="008507A7" w:rsidRPr="008507A7" w:rsidRDefault="008507A7" w:rsidP="008507A7">
            <w:pPr>
              <w:spacing w:after="0" w:line="240" w:lineRule="auto"/>
              <w:rPr>
                <w:rFonts w:ascii="Times New Roman" w:eastAsia="Times New Roman" w:hAnsi="Times New Roman" w:cs="Times New Roman"/>
                <w:b/>
                <w:sz w:val="20"/>
                <w:szCs w:val="20"/>
                <w:lang w:val="en-US" w:eastAsia="ru-RU"/>
              </w:rPr>
            </w:pPr>
            <w:r w:rsidRPr="008507A7">
              <w:rPr>
                <w:rFonts w:ascii="Times New Roman" w:eastAsia="Times New Roman" w:hAnsi="Times New Roman" w:cs="Times New Roman"/>
                <w:b/>
                <w:sz w:val="20"/>
                <w:szCs w:val="20"/>
                <w:lang w:val="en-US" w:eastAsia="ru-RU"/>
              </w:rPr>
              <w:t>(</w:t>
            </w:r>
            <w:r w:rsidRPr="008507A7">
              <w:rPr>
                <w:rFonts w:ascii="Times New Roman" w:eastAsia="Times New Roman" w:hAnsi="Times New Roman" w:cs="Times New Roman"/>
                <w:b/>
                <w:sz w:val="20"/>
                <w:szCs w:val="20"/>
                <w:lang w:val="kk-KZ" w:eastAsia="ru-RU"/>
              </w:rPr>
              <w:t>БӨЖ</w:t>
            </w:r>
            <w:r w:rsidRPr="008507A7">
              <w:rPr>
                <w:rFonts w:ascii="Times New Roman" w:eastAsia="Times New Roman" w:hAnsi="Times New Roman" w:cs="Times New Roman"/>
                <w:b/>
                <w:sz w:val="20"/>
                <w:szCs w:val="20"/>
                <w:lang w:val="en-US" w:eastAsia="ru-RU"/>
              </w:rPr>
              <w:t>)</w:t>
            </w:r>
          </w:p>
          <w:p w14:paraId="4896C172" w14:textId="77777777" w:rsidR="008507A7" w:rsidRPr="008507A7" w:rsidRDefault="008507A7" w:rsidP="008507A7">
            <w:pPr>
              <w:spacing w:after="0" w:line="240" w:lineRule="auto"/>
              <w:rPr>
                <w:rFonts w:ascii="Times New Roman" w:eastAsia="Times New Roman" w:hAnsi="Times New Roman" w:cs="Times New Roman"/>
                <w:bCs/>
                <w:i/>
                <w:iCs/>
                <w:sz w:val="20"/>
                <w:szCs w:val="20"/>
                <w:lang w:val="en-US"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C1E4F5"/>
          </w:tcPr>
          <w:p w14:paraId="5A880A74"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en-US" w:eastAsia="ru-RU"/>
              </w:rPr>
            </w:pPr>
            <w:r w:rsidRPr="008507A7">
              <w:rPr>
                <w:rFonts w:ascii="Times New Roman" w:eastAsia="Times New Roman" w:hAnsi="Times New Roman" w:cs="Times New Roman"/>
                <w:b/>
                <w:sz w:val="20"/>
                <w:szCs w:val="20"/>
                <w:lang w:val="ru-RU" w:eastAsia="ru-RU"/>
              </w:rPr>
              <w:t>К</w:t>
            </w:r>
            <w:r w:rsidRPr="008507A7">
              <w:rPr>
                <w:rFonts w:ascii="Times New Roman" w:eastAsia="Times New Roman" w:hAnsi="Times New Roman" w:cs="Times New Roman"/>
                <w:b/>
                <w:sz w:val="20"/>
                <w:szCs w:val="20"/>
                <w:lang w:val="kk-KZ" w:eastAsia="ru-RU"/>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3005EE64"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К</w:t>
            </w:r>
            <w:r w:rsidRPr="008507A7">
              <w:rPr>
                <w:rFonts w:ascii="Times New Roman" w:eastAsia="Times New Roman" w:hAnsi="Times New Roman" w:cs="Times New Roman"/>
                <w:b/>
                <w:sz w:val="20"/>
                <w:szCs w:val="20"/>
                <w:lang w:val="ru-RU" w:eastAsia="ru-RU"/>
              </w:rPr>
              <w:t>редит</w:t>
            </w:r>
            <w:r w:rsidRPr="008507A7">
              <w:rPr>
                <w:rFonts w:ascii="Times New Roman" w:eastAsia="Times New Roman" w:hAnsi="Times New Roman" w:cs="Times New Roman"/>
                <w:b/>
                <w:sz w:val="20"/>
                <w:szCs w:val="20"/>
                <w:lang w:val="kk-KZ" w:eastAsia="ru-RU"/>
              </w:rPr>
              <w:t>-тердің</w:t>
            </w:r>
          </w:p>
          <w:p w14:paraId="6E973B88"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 xml:space="preserve">жалпы </w:t>
            </w:r>
          </w:p>
          <w:p w14:paraId="3AD3BC01"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67E045E8"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 xml:space="preserve">Оқытушының жетекшілігімен білім алушының өзіндік жұмысы </w:t>
            </w:r>
          </w:p>
          <w:p w14:paraId="21E6C36E" w14:textId="77777777" w:rsidR="008507A7" w:rsidRPr="008507A7" w:rsidRDefault="008507A7" w:rsidP="008507A7">
            <w:pPr>
              <w:spacing w:after="0" w:line="240" w:lineRule="auto"/>
              <w:rPr>
                <w:rFonts w:ascii="Times New Roman" w:eastAsia="Times New Roman" w:hAnsi="Times New Roman" w:cs="Times New Roman"/>
                <w:bCs/>
                <w:i/>
                <w:iCs/>
                <w:color w:val="FF0000"/>
                <w:sz w:val="20"/>
                <w:szCs w:val="20"/>
                <w:lang w:val="ru-RU" w:eastAsia="ru-RU"/>
              </w:rPr>
            </w:pPr>
            <w:r w:rsidRPr="008507A7">
              <w:rPr>
                <w:rFonts w:ascii="Times New Roman" w:eastAsia="Times New Roman" w:hAnsi="Times New Roman" w:cs="Times New Roman"/>
                <w:b/>
                <w:sz w:val="20"/>
                <w:szCs w:val="20"/>
                <w:lang w:val="ru-RU" w:eastAsia="ru-RU"/>
              </w:rPr>
              <w:t>(</w:t>
            </w:r>
            <w:r w:rsidRPr="008507A7">
              <w:rPr>
                <w:rFonts w:ascii="Times New Roman" w:eastAsia="Times New Roman" w:hAnsi="Times New Roman" w:cs="Times New Roman"/>
                <w:b/>
                <w:sz w:val="20"/>
                <w:szCs w:val="20"/>
                <w:lang w:val="kk-KZ" w:eastAsia="ru-RU"/>
              </w:rPr>
              <w:t>ОБӨЖ</w:t>
            </w:r>
            <w:r w:rsidRPr="008507A7">
              <w:rPr>
                <w:rFonts w:ascii="Times New Roman" w:eastAsia="Times New Roman" w:hAnsi="Times New Roman" w:cs="Times New Roman"/>
                <w:b/>
                <w:sz w:val="20"/>
                <w:szCs w:val="20"/>
                <w:lang w:val="ru-RU" w:eastAsia="ru-RU"/>
              </w:rPr>
              <w:t>)</w:t>
            </w:r>
          </w:p>
        </w:tc>
      </w:tr>
      <w:tr w:rsidR="008507A7" w:rsidRPr="008507A7" w14:paraId="6D334313" w14:textId="77777777" w:rsidTr="00AC3CAE">
        <w:trPr>
          <w:trHeight w:val="1154"/>
        </w:trPr>
        <w:tc>
          <w:tcPr>
            <w:tcW w:w="1986" w:type="dxa"/>
            <w:vMerge/>
          </w:tcPr>
          <w:p w14:paraId="42E90795"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984" w:type="dxa"/>
            <w:gridSpan w:val="2"/>
            <w:vMerge/>
          </w:tcPr>
          <w:p w14:paraId="00D4C629"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7DC2BD00"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32D9AC5A"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Семинар</w:t>
            </w:r>
            <w:r w:rsidRPr="008507A7">
              <w:rPr>
                <w:rFonts w:ascii="Times New Roman" w:eastAsia="Times New Roman" w:hAnsi="Times New Roman" w:cs="Times New Roman"/>
                <w:b/>
                <w:sz w:val="20"/>
                <w:szCs w:val="20"/>
                <w:lang w:val="ru-RU" w:eastAsia="ru-RU"/>
              </w:rPr>
              <w:t xml:space="preserve"> сабақтар </w:t>
            </w:r>
            <w:r w:rsidRPr="008507A7">
              <w:rPr>
                <w:rFonts w:ascii="Times New Roman" w:eastAsia="Times New Roman" w:hAnsi="Times New Roman" w:cs="Times New Roman"/>
                <w:b/>
                <w:sz w:val="20"/>
                <w:szCs w:val="20"/>
                <w:lang w:val="kk-KZ" w:eastAsia="ru-RU"/>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63B5C7BE"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ru-RU" w:eastAsia="ru-RU"/>
              </w:rPr>
              <w:t>Зерт. с</w:t>
            </w:r>
            <w:r w:rsidRPr="008507A7">
              <w:rPr>
                <w:rFonts w:ascii="Times New Roman" w:eastAsia="Times New Roman" w:hAnsi="Times New Roman" w:cs="Times New Roman"/>
                <w:b/>
                <w:sz w:val="20"/>
                <w:szCs w:val="20"/>
                <w:lang w:val="kk-KZ" w:eastAsia="ru-RU"/>
              </w:rPr>
              <w:t>абақтар</w:t>
            </w:r>
            <w:r w:rsidRPr="008507A7">
              <w:rPr>
                <w:rFonts w:ascii="Times New Roman" w:eastAsia="Times New Roman" w:hAnsi="Times New Roman" w:cs="Times New Roman"/>
                <w:b/>
                <w:sz w:val="20"/>
                <w:szCs w:val="20"/>
                <w:lang w:val="ru-RU" w:eastAsia="ru-RU"/>
              </w:rPr>
              <w:t xml:space="preserve"> (ЗС)</w:t>
            </w:r>
          </w:p>
        </w:tc>
        <w:tc>
          <w:tcPr>
            <w:tcW w:w="992" w:type="dxa"/>
            <w:vMerge/>
          </w:tcPr>
          <w:p w14:paraId="4FBCB610"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701" w:type="dxa"/>
            <w:vMerge/>
          </w:tcPr>
          <w:p w14:paraId="15A16F30"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r>
      <w:tr w:rsidR="008507A7" w:rsidRPr="008507A7" w14:paraId="0A801937"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2A12A69" w14:textId="08FA240F" w:rsidR="008507A7" w:rsidRPr="008507A7" w:rsidRDefault="00CE4448" w:rsidP="008507A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202124"/>
                <w:sz w:val="20"/>
                <w:szCs w:val="20"/>
                <w:u w:color="202124"/>
                <w:lang w:val="kk-KZ" w:eastAsia="ru-RU"/>
              </w:rPr>
              <w:t>Құлшылық фиқһы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E4D762" w14:textId="77777777" w:rsidR="008507A7" w:rsidRPr="008507A7" w:rsidRDefault="008507A7" w:rsidP="008507A7">
            <w:pPr>
              <w:spacing w:after="0" w:line="240" w:lineRule="auto"/>
              <w:jc w:val="center"/>
              <w:rPr>
                <w:rFonts w:ascii="Times New Roman" w:eastAsia="Times New Roman" w:hAnsi="Times New Roman" w:cs="Times New Roman"/>
                <w:sz w:val="20"/>
                <w:szCs w:val="20"/>
                <w:shd w:val="clear" w:color="auto" w:fill="FFFFFF"/>
                <w:lang w:val="kk-KZ" w:eastAsia="ru-RU"/>
              </w:rPr>
            </w:pPr>
            <w:r w:rsidRPr="008507A7">
              <w:rPr>
                <w:rFonts w:ascii="Times New Roman" w:eastAsia="Times New Roman" w:hAnsi="Times New Roman" w:cs="Times New Roman"/>
                <w:kern w:val="2"/>
                <w:sz w:val="20"/>
                <w:szCs w:val="20"/>
                <w:shd w:val="clear" w:color="auto" w:fill="FFFFFF"/>
                <w:lang w:val="kk-KZ" w:eastAsia="ru-RU"/>
                <w14:ligatures w14:val="standardContextual"/>
              </w:rPr>
              <w:t>4</w:t>
            </w:r>
          </w:p>
          <w:p w14:paraId="7527B140"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kern w:val="2"/>
                <w:sz w:val="20"/>
                <w:szCs w:val="20"/>
                <w:shd w:val="clear" w:color="auto" w:fill="FFFFFF"/>
                <w:lang w:val="kk-KZ" w:eastAsia="ru-RU"/>
                <w14:ligatures w14:val="standardContextua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C7DE9C"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kern w:val="2"/>
                <w:sz w:val="20"/>
                <w:szCs w:val="20"/>
                <w:lang w:val="kk-KZ" w:eastAsia="ru-RU"/>
                <w14:ligatures w14:val="standardContextua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3D1FA"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kern w:val="2"/>
                <w:sz w:val="20"/>
                <w:szCs w:val="20"/>
                <w:lang w:val="kk-KZ" w:eastAsia="ru-RU"/>
                <w14:ligatures w14:val="standardContextual"/>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8B2C5A"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en-US"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314BF0"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kern w:val="2"/>
                <w:sz w:val="20"/>
                <w:szCs w:val="20"/>
                <w:lang w:val="kk-KZ" w:eastAsia="ru-RU"/>
                <w14:ligatures w14:val="standardContextual"/>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3B2ED2"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bCs/>
                <w:kern w:val="2"/>
                <w:sz w:val="20"/>
                <w:szCs w:val="20"/>
                <w:lang w:val="ru-RU" w:eastAsia="ru-RU"/>
                <w14:ligatures w14:val="standardContextual"/>
              </w:rPr>
              <w:t>7</w:t>
            </w:r>
          </w:p>
        </w:tc>
      </w:tr>
      <w:tr w:rsidR="008507A7" w:rsidRPr="008507A7" w14:paraId="06B09ADC" w14:textId="77777777" w:rsidTr="00AC3CAE">
        <w:trPr>
          <w:trHeight w:val="22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6F540E2C" w14:textId="77777777" w:rsidR="008507A7" w:rsidRPr="008507A7" w:rsidRDefault="008507A7" w:rsidP="008507A7">
            <w:pPr>
              <w:spacing w:after="0" w:line="240" w:lineRule="auto"/>
              <w:jc w:val="center"/>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sz w:val="20"/>
                <w:szCs w:val="20"/>
                <w:lang w:val="kk-KZ" w:eastAsia="ru-RU"/>
              </w:rPr>
              <w:t xml:space="preserve">Қанағаттанарлықсыз </w:t>
            </w:r>
          </w:p>
        </w:tc>
      </w:tr>
      <w:tr w:rsidR="008507A7" w:rsidRPr="008507A7" w14:paraId="58DF45D7"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0319A8D"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Оқыту түрі</w:t>
            </w:r>
          </w:p>
          <w:p w14:paraId="4A02E8A4"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CA3B81D"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ru-RU" w:eastAsia="ru-RU"/>
              </w:rPr>
              <w:t>Цикл</w:t>
            </w:r>
            <w:r w:rsidRPr="008507A7">
              <w:rPr>
                <w:rFonts w:ascii="Times New Roman" w:eastAsia="Times New Roman" w:hAnsi="Times New Roman" w:cs="Times New Roman"/>
                <w:b/>
                <w:sz w:val="20"/>
                <w:szCs w:val="20"/>
                <w:lang w:val="kk-KZ" w:eastAsia="ru-RU"/>
              </w:rPr>
              <w:t>ы</w:t>
            </w:r>
            <w:r w:rsidRPr="008507A7">
              <w:rPr>
                <w:rFonts w:ascii="Times New Roman" w:eastAsia="Times New Roman" w:hAnsi="Times New Roman" w:cs="Times New Roman"/>
                <w:b/>
                <w:sz w:val="20"/>
                <w:szCs w:val="20"/>
                <w:lang w:val="ru-RU" w:eastAsia="ru-RU"/>
              </w:rPr>
              <w:t xml:space="preserve">, </w:t>
            </w:r>
          </w:p>
          <w:p w14:paraId="5FDB16E3"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компонент</w:t>
            </w:r>
            <w:r w:rsidRPr="008507A7">
              <w:rPr>
                <w:rFonts w:ascii="Times New Roman" w:eastAsia="Times New Roman" w:hAnsi="Times New Roman" w:cs="Times New Roman"/>
                <w:b/>
                <w:sz w:val="20"/>
                <w:szCs w:val="20"/>
                <w:lang w:val="kk-KZ" w:eastAsia="ru-RU"/>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309E119"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D0D65BB"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6049544"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Қорытынды бақылаудың түрі мен платфомасы</w:t>
            </w:r>
          </w:p>
        </w:tc>
      </w:tr>
      <w:tr w:rsidR="008507A7" w:rsidRPr="008507A7" w14:paraId="7ED481E0"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88737C7"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eastAsia="ru-RU"/>
              </w:rPr>
            </w:pPr>
            <w:r w:rsidRPr="008507A7">
              <w:rPr>
                <w:rFonts w:ascii="Times New Roman" w:eastAsia="Times New Roman" w:hAnsi="Times New Roman" w:cs="Times New Roman"/>
                <w:bCs/>
                <w:i/>
                <w:iCs/>
                <w:sz w:val="20"/>
                <w:szCs w:val="20"/>
                <w:lang w:val="kk-KZ" w:eastAsia="ru-RU"/>
              </w:rPr>
              <w:t>Оффлайн</w:t>
            </w:r>
          </w:p>
          <w:p w14:paraId="46738BA2"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C0A47C"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теориялық</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с</w:t>
            </w:r>
            <w:r w:rsidRPr="008507A7">
              <w:rPr>
                <w:rFonts w:ascii="Times New Roman" w:eastAsia="Times New Roman" w:hAnsi="Times New Roman" w:cs="Times New Roman"/>
                <w:sz w:val="20"/>
                <w:szCs w:val="20"/>
                <w:lang w:val="ru-RU" w:eastAsia="ru-RU"/>
              </w:rPr>
              <w:t>еминардың аралас түрі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E7312B2"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Проблемалық дәріс-консультациялар</w:t>
            </w:r>
          </w:p>
          <w:p w14:paraId="2FA114DA"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kk-KZ" w:eastAsia="ru-RU"/>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1A9AF09"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ru-RU" w:eastAsia="ru-RU"/>
              </w:rPr>
              <w:t>Семинардың аралас түрі</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75ACBCD1" w14:textId="77777777" w:rsidR="008507A7" w:rsidRPr="008507A7" w:rsidRDefault="008507A7" w:rsidP="008507A7">
            <w:pPr>
              <w:spacing w:after="0" w:line="240" w:lineRule="auto"/>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color w:val="FF0000"/>
                <w:sz w:val="20"/>
                <w:szCs w:val="20"/>
                <w:lang w:val="kk-KZ" w:eastAsia="ru-RU"/>
              </w:rPr>
              <w:t xml:space="preserve"> </w:t>
            </w:r>
            <w:r w:rsidRPr="008507A7">
              <w:rPr>
                <w:rFonts w:ascii="Times New Roman" w:eastAsia="Times New Roman" w:hAnsi="Times New Roman" w:cs="Times New Roman"/>
                <w:sz w:val="20"/>
                <w:szCs w:val="20"/>
                <w:lang w:val="ru-RU" w:eastAsia="ru-RU"/>
              </w:rPr>
              <w:t>Жазбаша емтихан</w:t>
            </w:r>
          </w:p>
        </w:tc>
      </w:tr>
      <w:tr w:rsidR="008507A7" w:rsidRPr="008507A7" w14:paraId="562A8ED3" w14:textId="77777777" w:rsidTr="00AC3CAE">
        <w:trPr>
          <w:trHeight w:val="21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9877A91"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Дәріскер</w:t>
            </w:r>
            <w:r w:rsidRPr="008507A7">
              <w:rPr>
                <w:rFonts w:ascii="Times New Roman" w:eastAsia="Times New Roman" w:hAnsi="Times New Roman" w:cs="Times New Roman"/>
                <w:b/>
                <w:sz w:val="20"/>
                <w:szCs w:val="20"/>
                <w:lang w:val="ru-RU" w:eastAsia="ru-RU"/>
              </w:rPr>
              <w:t xml:space="preserve"> </w:t>
            </w:r>
            <w:r w:rsidRPr="008507A7">
              <w:rPr>
                <w:rFonts w:ascii="Times New Roman" w:eastAsia="Times New Roman" w:hAnsi="Times New Roman" w:cs="Times New Roman"/>
                <w:b/>
                <w:sz w:val="20"/>
                <w:szCs w:val="20"/>
                <w:lang w:val="kk-KZ" w:eastAsia="ru-RU"/>
              </w:rPr>
              <w:t>(лер</w:t>
            </w:r>
            <w:r w:rsidRPr="008507A7">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D75E0D3"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Б</w:t>
            </w:r>
            <w:r w:rsidRPr="008507A7">
              <w:rPr>
                <w:rFonts w:ascii="Times New Roman" w:eastAsia="Times New Roman" w:hAnsi="Times New Roman" w:cs="Times New Roman"/>
                <w:sz w:val="20"/>
                <w:szCs w:val="20"/>
                <w:lang w:val="kk-KZ" w:eastAsia="ru-RU"/>
              </w:rPr>
              <w:t>ағашаров Құдайберді Сабыржанұлы</w:t>
            </w:r>
          </w:p>
        </w:tc>
        <w:tc>
          <w:tcPr>
            <w:tcW w:w="2693" w:type="dxa"/>
            <w:gridSpan w:val="2"/>
            <w:vMerge/>
          </w:tcPr>
          <w:p w14:paraId="4E3EB174"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ru-RU" w:eastAsia="ru-RU"/>
              </w:rPr>
            </w:pPr>
          </w:p>
        </w:tc>
      </w:tr>
      <w:tr w:rsidR="008507A7" w:rsidRPr="008507A7" w14:paraId="400CBF66"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9B60CC5"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e-mail</w:t>
            </w:r>
            <w:r w:rsidRPr="008507A7">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814AC6C" w14:textId="77777777" w:rsidR="008507A7" w:rsidRPr="008507A7" w:rsidRDefault="00C8390F" w:rsidP="008507A7">
            <w:pPr>
              <w:spacing w:after="0" w:line="240" w:lineRule="auto"/>
              <w:jc w:val="both"/>
              <w:rPr>
                <w:rFonts w:ascii="Times New Roman" w:eastAsia="Times New Roman" w:hAnsi="Times New Roman" w:cs="Times New Roman"/>
                <w:sz w:val="20"/>
                <w:szCs w:val="20"/>
                <w:lang w:val="en-US" w:eastAsia="ru-RU"/>
              </w:rPr>
            </w:pPr>
            <w:hyperlink r:id="rId5" w:history="1">
              <w:r w:rsidR="008507A7" w:rsidRPr="008507A7">
                <w:rPr>
                  <w:rFonts w:ascii="Times New Roman" w:eastAsia="Times New Roman" w:hAnsi="Times New Roman" w:cs="Times New Roman"/>
                  <w:color w:val="0000FF"/>
                  <w:sz w:val="20"/>
                  <w:szCs w:val="20"/>
                  <w:u w:val="single"/>
                  <w:lang w:val="en-US" w:eastAsia="ru-RU"/>
                </w:rPr>
                <w:t>Kudaiberdi1981@gmail.com</w:t>
              </w:r>
            </w:hyperlink>
          </w:p>
        </w:tc>
        <w:tc>
          <w:tcPr>
            <w:tcW w:w="2693" w:type="dxa"/>
            <w:gridSpan w:val="2"/>
            <w:vMerge/>
          </w:tcPr>
          <w:p w14:paraId="6C277051"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8507A7" w:rsidRPr="008507A7" w14:paraId="763C06B6"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4177C27"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Телефон</w:t>
            </w:r>
            <w:r w:rsidRPr="008507A7">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402C4AD"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ru-RU" w:eastAsia="ru-RU"/>
              </w:rPr>
              <w:t>8</w:t>
            </w:r>
            <w:r w:rsidRPr="008507A7">
              <w:rPr>
                <w:rFonts w:ascii="Times New Roman" w:eastAsia="Times New Roman" w:hAnsi="Times New Roman" w:cs="Times New Roman"/>
                <w:sz w:val="20"/>
                <w:szCs w:val="20"/>
                <w:lang w:val="en-US" w:eastAsia="ru-RU"/>
              </w:rPr>
              <w:t> 778 357 57 14</w:t>
            </w:r>
          </w:p>
        </w:tc>
        <w:tc>
          <w:tcPr>
            <w:tcW w:w="2693" w:type="dxa"/>
            <w:gridSpan w:val="2"/>
            <w:vMerge/>
          </w:tcPr>
          <w:p w14:paraId="093FF8E4"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8507A7" w:rsidRPr="008507A7" w14:paraId="22034DF3"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7DA63AF"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ru-RU" w:eastAsia="ru-RU"/>
              </w:rPr>
              <w:t>Ассистент</w:t>
            </w:r>
            <w:r w:rsidRPr="008507A7">
              <w:rPr>
                <w:rFonts w:ascii="Times New Roman" w:eastAsia="Times New Roman" w:hAnsi="Times New Roman" w:cs="Times New Roman"/>
                <w:b/>
                <w:sz w:val="20"/>
                <w:szCs w:val="20"/>
                <w:lang w:val="kk-KZ" w:eastAsia="ru-RU"/>
              </w:rPr>
              <w:t xml:space="preserve"> </w:t>
            </w:r>
            <w:r w:rsidRPr="008507A7">
              <w:rPr>
                <w:rFonts w:ascii="Times New Roman" w:eastAsia="Times New Roman" w:hAnsi="Times New Roman" w:cs="Times New Roman"/>
                <w:b/>
                <w:sz w:val="20"/>
                <w:szCs w:val="20"/>
                <w:lang w:val="ru-RU" w:eastAsia="ru-RU"/>
              </w:rPr>
              <w:t>(</w:t>
            </w:r>
            <w:r w:rsidRPr="008507A7">
              <w:rPr>
                <w:rFonts w:ascii="Times New Roman" w:eastAsia="Times New Roman" w:hAnsi="Times New Roman" w:cs="Times New Roman"/>
                <w:b/>
                <w:sz w:val="20"/>
                <w:szCs w:val="20"/>
                <w:lang w:val="kk-KZ" w:eastAsia="ru-RU"/>
              </w:rPr>
              <w:t>тер</w:t>
            </w:r>
            <w:r w:rsidRPr="008507A7">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02F1C40"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7A5B7779"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8507A7" w:rsidRPr="008507A7" w14:paraId="0FA9D402"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3D239D1"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e-mail</w:t>
            </w:r>
            <w:r w:rsidRPr="008507A7">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6300FF42"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384D7C64"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8507A7" w:rsidRPr="008507A7" w14:paraId="42264B87"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13715BD"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Телефон</w:t>
            </w:r>
            <w:r w:rsidRPr="008507A7">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3949B24D"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5B4A081E"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8507A7" w:rsidRPr="008507A7" w14:paraId="09477A87" w14:textId="77777777" w:rsidTr="00AC3CAE">
        <w:trPr>
          <w:trHeight w:val="10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522C51B5" w14:textId="77777777" w:rsidR="008507A7" w:rsidRPr="008507A7" w:rsidRDefault="008507A7" w:rsidP="008507A7">
            <w:pPr>
              <w:spacing w:after="0" w:line="240" w:lineRule="auto"/>
              <w:jc w:val="center"/>
              <w:rPr>
                <w:rFonts w:ascii="Times New Roman" w:eastAsia="Times New Roman" w:hAnsi="Times New Roman" w:cs="Times New Roman"/>
                <w:color w:val="FF0000"/>
                <w:sz w:val="20"/>
                <w:szCs w:val="20"/>
                <w:lang w:val="ru-RU" w:eastAsia="ru-RU"/>
              </w:rPr>
            </w:pPr>
            <w:r w:rsidRPr="008507A7">
              <w:rPr>
                <w:rFonts w:ascii="Times New Roman" w:eastAsia="Times New Roman" w:hAnsi="Times New Roman" w:cs="Times New Roman"/>
                <w:b/>
                <w:sz w:val="20"/>
                <w:szCs w:val="20"/>
                <w:lang w:val="kk-KZ" w:eastAsia="ru-RU"/>
              </w:rPr>
              <w:t>ПӘН</w:t>
            </w:r>
            <w:r w:rsidRPr="008507A7">
              <w:rPr>
                <w:rFonts w:ascii="Times New Roman" w:eastAsia="Times New Roman" w:hAnsi="Times New Roman" w:cs="Times New Roman"/>
                <w:b/>
                <w:sz w:val="20"/>
                <w:szCs w:val="20"/>
                <w:lang w:val="ru-RU" w:eastAsia="ru-RU"/>
              </w:rPr>
              <w:t>Н</w:t>
            </w:r>
            <w:r w:rsidRPr="008507A7">
              <w:rPr>
                <w:rFonts w:ascii="Times New Roman" w:eastAsia="Times New Roman" w:hAnsi="Times New Roman" w:cs="Times New Roman"/>
                <w:b/>
                <w:sz w:val="20"/>
                <w:szCs w:val="20"/>
                <w:lang w:val="kk-KZ" w:eastAsia="ru-RU"/>
              </w:rPr>
              <w:t>І</w:t>
            </w:r>
            <w:r w:rsidRPr="008507A7">
              <w:rPr>
                <w:rFonts w:ascii="Times New Roman" w:eastAsia="Times New Roman" w:hAnsi="Times New Roman" w:cs="Times New Roman"/>
                <w:b/>
                <w:sz w:val="20"/>
                <w:szCs w:val="20"/>
                <w:lang w:val="ru-RU" w:eastAsia="ru-RU"/>
              </w:rPr>
              <w:t>Ң АКАДЕМИЯЛЫҚ ПРЕЗЕНТАЦИЯСЫ</w:t>
            </w:r>
          </w:p>
        </w:tc>
      </w:tr>
      <w:tr w:rsidR="008507A7" w:rsidRPr="008507A7" w14:paraId="7164D493" w14:textId="77777777" w:rsidTr="00AC3CAE">
        <w:tc>
          <w:tcPr>
            <w:tcW w:w="1986" w:type="dxa"/>
            <w:shd w:val="clear" w:color="auto" w:fill="auto"/>
          </w:tcPr>
          <w:p w14:paraId="1634447E"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Пәннің мақсаты</w:t>
            </w:r>
          </w:p>
        </w:tc>
        <w:tc>
          <w:tcPr>
            <w:tcW w:w="5386" w:type="dxa"/>
            <w:gridSpan w:val="5"/>
            <w:shd w:val="clear" w:color="auto" w:fill="auto"/>
          </w:tcPr>
          <w:p w14:paraId="6E345922"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Оқытудан күтілетін нәтижелер (ОН)*</w:t>
            </w:r>
          </w:p>
          <w:p w14:paraId="694C5281"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val="kk-KZ" w:eastAsia="ru-RU"/>
              </w:rPr>
            </w:pPr>
          </w:p>
        </w:tc>
        <w:tc>
          <w:tcPr>
            <w:tcW w:w="2693" w:type="dxa"/>
            <w:gridSpan w:val="2"/>
            <w:shd w:val="clear" w:color="auto" w:fill="auto"/>
          </w:tcPr>
          <w:p w14:paraId="30060118" w14:textId="77777777" w:rsidR="008507A7" w:rsidRPr="008507A7" w:rsidRDefault="008507A7" w:rsidP="008507A7">
            <w:pPr>
              <w:spacing w:after="0" w:line="240" w:lineRule="auto"/>
              <w:jc w:val="center"/>
              <w:rPr>
                <w:rFonts w:ascii="Times New Roman" w:eastAsia="Times New Roman" w:hAnsi="Times New Roman" w:cs="Times New Roman"/>
                <w:color w:val="FF0000"/>
                <w:sz w:val="20"/>
                <w:szCs w:val="20"/>
                <w:lang w:val="kk-KZ" w:eastAsia="ru-RU"/>
              </w:rPr>
            </w:pPr>
            <w:r w:rsidRPr="008507A7">
              <w:rPr>
                <w:rFonts w:ascii="Times New Roman" w:eastAsia="Times New Roman" w:hAnsi="Times New Roman" w:cs="Times New Roman"/>
                <w:b/>
                <w:bCs/>
                <w:color w:val="000000"/>
                <w:sz w:val="20"/>
                <w:szCs w:val="20"/>
                <w:shd w:val="clear" w:color="auto" w:fill="FFFFFF"/>
                <w:lang w:val="ru-RU" w:eastAsia="ru-RU"/>
              </w:rPr>
              <w:t>ОН қол жеткізу индикаторлары (ЖИ)</w:t>
            </w:r>
          </w:p>
        </w:tc>
      </w:tr>
      <w:tr w:rsidR="008507A7" w:rsidRPr="008507A7" w14:paraId="25FA2A2C" w14:textId="77777777" w:rsidTr="00AC3CAE">
        <w:trPr>
          <w:trHeight w:val="152"/>
        </w:trPr>
        <w:tc>
          <w:tcPr>
            <w:tcW w:w="1986" w:type="dxa"/>
            <w:vMerge w:val="restart"/>
            <w:shd w:val="clear" w:color="auto" w:fill="auto"/>
          </w:tcPr>
          <w:p w14:paraId="1BA8D727" w14:textId="77777777" w:rsidR="00BD67B2" w:rsidRPr="00BD67B2" w:rsidRDefault="008507A7" w:rsidP="00BD67B2">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eastAsia="ru-RU"/>
              </w:rPr>
              <w:t>Пәннің мақсаты-</w:t>
            </w:r>
            <w:r w:rsidRPr="008507A7">
              <w:rPr>
                <w:rFonts w:ascii="Times New Roman" w:eastAsia="Times New Roman" w:hAnsi="Times New Roman" w:cs="Times New Roman"/>
                <w:color w:val="202124"/>
                <w:sz w:val="20"/>
                <w:szCs w:val="20"/>
                <w:lang w:val="kk-KZ" w:eastAsia="ru-KZ"/>
              </w:rPr>
              <w:t xml:space="preserve"> </w:t>
            </w:r>
            <w:r w:rsidR="00BD67B2" w:rsidRPr="00BD67B2">
              <w:rPr>
                <w:rFonts w:ascii="Times New Roman" w:eastAsia="Times New Roman" w:hAnsi="Times New Roman" w:cs="Times New Roman"/>
                <w:sz w:val="20"/>
                <w:szCs w:val="20"/>
                <w:lang w:val="kk-KZ" w:eastAsia="ru-RU"/>
              </w:rPr>
              <w:t>студенттерге исламдағы негізгі ғибадат түрлерінің (намаз, ораза, зекет, қажылық) шариғи үкімдерін, орындалу шарттарын және мазһабтар арасындағы айырмашылықтарын терең меңгерту.</w:t>
            </w:r>
          </w:p>
          <w:p w14:paraId="7325DED9" w14:textId="3752AAD7" w:rsidR="008507A7" w:rsidRPr="008507A7" w:rsidRDefault="00BD67B2" w:rsidP="00BD67B2">
            <w:pPr>
              <w:spacing w:after="0" w:line="240" w:lineRule="auto"/>
              <w:textAlignment w:val="baseline"/>
              <w:rPr>
                <w:rFonts w:ascii="Times New Roman" w:eastAsia="Times New Roman" w:hAnsi="Times New Roman" w:cs="Times New Roman"/>
                <w:sz w:val="20"/>
                <w:szCs w:val="20"/>
                <w:lang w:val="kk-KZ" w:eastAsia="ru-RU"/>
              </w:rPr>
            </w:pPr>
            <w:r w:rsidRPr="00BD67B2">
              <w:rPr>
                <w:rFonts w:ascii="Times New Roman" w:eastAsia="Times New Roman" w:hAnsi="Times New Roman" w:cs="Times New Roman"/>
                <w:sz w:val="20"/>
                <w:szCs w:val="20"/>
                <w:lang w:val="kk-KZ" w:eastAsia="ru-RU"/>
              </w:rPr>
              <w:t>Бұл пән арқылы білім алушылар құлшылық амалдарының құқықтық негіздерін, олардың рухани және әлеуметтік маңызын түсініп, заманауи жағдайларда дұрыс қолдану қабілетін қалыптастырады.</w:t>
            </w:r>
          </w:p>
          <w:p w14:paraId="0EE31310" w14:textId="77777777" w:rsidR="008507A7" w:rsidRPr="008507A7" w:rsidRDefault="008507A7" w:rsidP="008507A7">
            <w:pPr>
              <w:spacing w:after="0" w:line="240" w:lineRule="auto"/>
              <w:jc w:val="both"/>
              <w:rPr>
                <w:rFonts w:ascii="Times New Roman" w:eastAsia="Times New Roman" w:hAnsi="Times New Roman" w:cs="Times New Roman"/>
                <w:b/>
                <w:sz w:val="20"/>
                <w:szCs w:val="20"/>
                <w:lang w:eastAsia="ru-RU"/>
              </w:rPr>
            </w:pPr>
          </w:p>
        </w:tc>
        <w:tc>
          <w:tcPr>
            <w:tcW w:w="5386" w:type="dxa"/>
            <w:gridSpan w:val="5"/>
            <w:vMerge w:val="restart"/>
            <w:shd w:val="clear" w:color="auto" w:fill="auto"/>
          </w:tcPr>
          <w:p w14:paraId="385EF367" w14:textId="23605066"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ОН1.</w:t>
            </w:r>
            <w:r w:rsidRPr="008507A7">
              <w:t xml:space="preserve"> </w:t>
            </w:r>
            <w:r w:rsidRPr="008507A7">
              <w:rPr>
                <w:rFonts w:ascii="Times New Roman" w:eastAsia="Times New Roman" w:hAnsi="Times New Roman" w:cs="Times New Roman"/>
                <w:sz w:val="20"/>
                <w:szCs w:val="20"/>
                <w:lang w:val="kk-KZ" w:eastAsia="ru-RU"/>
              </w:rPr>
              <w:t xml:space="preserve">Танымдық деңгейде </w:t>
            </w:r>
            <w:r w:rsidR="00CC25C6" w:rsidRPr="00CC25C6">
              <w:rPr>
                <w:rFonts w:ascii="Times New Roman" w:eastAsia="Times New Roman" w:hAnsi="Times New Roman" w:cs="Times New Roman"/>
                <w:sz w:val="20"/>
                <w:szCs w:val="20"/>
                <w:lang w:val="kk-KZ" w:eastAsia="ru-RU"/>
              </w:rPr>
              <w:t>Исламдағы құлшылық ұғымының құқықтық негіздерін меңгеру</w:t>
            </w:r>
            <w:r w:rsidRPr="008507A7">
              <w:rPr>
                <w:rFonts w:ascii="Times New Roman" w:eastAsia="Times New Roman" w:hAnsi="Times New Roman" w:cs="Times New Roman"/>
                <w:sz w:val="20"/>
                <w:szCs w:val="20"/>
                <w:lang w:val="kk-KZ" w:eastAsia="ru-RU"/>
              </w:rPr>
              <w:t>.</w:t>
            </w:r>
          </w:p>
          <w:p w14:paraId="2DAC7ECD" w14:textId="77777777" w:rsidR="008507A7" w:rsidRPr="008507A7" w:rsidRDefault="008507A7" w:rsidP="008507A7">
            <w:pPr>
              <w:tabs>
                <w:tab w:val="left" w:pos="166"/>
              </w:tabs>
              <w:spacing w:after="0" w:line="240" w:lineRule="auto"/>
              <w:contextualSpacing/>
              <w:jc w:val="both"/>
              <w:rPr>
                <w:rFonts w:ascii="Times New Roman" w:eastAsia="Times New Roman" w:hAnsi="Times New Roman" w:cs="Times New Roman"/>
                <w:color w:val="FF0000"/>
                <w:sz w:val="20"/>
                <w:szCs w:val="20"/>
                <w:lang w:val="kk-KZ" w:eastAsia="ru-RU"/>
              </w:rPr>
            </w:pPr>
          </w:p>
        </w:tc>
        <w:tc>
          <w:tcPr>
            <w:tcW w:w="2693" w:type="dxa"/>
            <w:gridSpan w:val="2"/>
            <w:shd w:val="clear" w:color="auto" w:fill="auto"/>
          </w:tcPr>
          <w:p w14:paraId="4D8943C8" w14:textId="3EE657C4" w:rsidR="008507A7" w:rsidRPr="008507A7" w:rsidRDefault="008507A7" w:rsidP="008507A7">
            <w:pPr>
              <w:spacing w:after="0" w:line="240" w:lineRule="auto"/>
              <w:jc w:val="both"/>
              <w:rPr>
                <w:rFonts w:ascii="Times New Roman" w:eastAsia="Times New Roman" w:hAnsi="Times New Roman" w:cs="Times New Roman"/>
                <w:color w:val="FF0000"/>
                <w:sz w:val="20"/>
                <w:szCs w:val="20"/>
                <w:lang w:val="kk-KZ" w:eastAsia="ru-RU"/>
              </w:rPr>
            </w:pPr>
            <w:r w:rsidRPr="008507A7">
              <w:rPr>
                <w:rFonts w:ascii="Times New Roman" w:eastAsia="Times New Roman" w:hAnsi="Times New Roman" w:cs="Times New Roman"/>
                <w:sz w:val="20"/>
                <w:szCs w:val="20"/>
                <w:lang w:val="kk-KZ" w:eastAsia="ru-RU"/>
              </w:rPr>
              <w:t xml:space="preserve"> 1.1 </w:t>
            </w:r>
            <w:r w:rsidRPr="008507A7">
              <w:rPr>
                <w:rFonts w:ascii="Times New Roman" w:eastAsia="Times New Roman" w:hAnsi="Times New Roman" w:cs="Times New Roman"/>
                <w:sz w:val="20"/>
                <w:szCs w:val="20"/>
                <w:lang w:val="kk-KZ" w:eastAsia="zh-CN"/>
              </w:rPr>
              <w:t xml:space="preserve"> </w:t>
            </w:r>
            <w:r w:rsidR="00CC55F7" w:rsidRPr="00CC55F7">
              <w:rPr>
                <w:rFonts w:ascii="Times New Roman" w:eastAsia="Times New Roman" w:hAnsi="Times New Roman" w:cs="Times New Roman"/>
                <w:sz w:val="20"/>
                <w:szCs w:val="20"/>
                <w:lang w:val="kk-KZ" w:eastAsia="ru-RU"/>
              </w:rPr>
              <w:t>Құлшылық ұғымының шариғи мағынасын түсіндіру</w:t>
            </w:r>
            <w:r w:rsidRPr="008507A7">
              <w:rPr>
                <w:rFonts w:ascii="Times New Roman" w:eastAsia="Times New Roman" w:hAnsi="Times New Roman" w:cs="Times New Roman"/>
                <w:sz w:val="20"/>
                <w:szCs w:val="20"/>
                <w:lang w:val="kk-KZ" w:eastAsia="zh-CN"/>
              </w:rPr>
              <w:t>;</w:t>
            </w:r>
          </w:p>
        </w:tc>
      </w:tr>
      <w:tr w:rsidR="008507A7" w:rsidRPr="008507A7" w14:paraId="3B57FDBD" w14:textId="77777777" w:rsidTr="00AC3CAE">
        <w:trPr>
          <w:trHeight w:val="152"/>
        </w:trPr>
        <w:tc>
          <w:tcPr>
            <w:tcW w:w="1986" w:type="dxa"/>
            <w:vMerge/>
          </w:tcPr>
          <w:p w14:paraId="09309DA6" w14:textId="77777777" w:rsidR="008507A7" w:rsidRPr="008507A7" w:rsidRDefault="008507A7" w:rsidP="008507A7">
            <w:pPr>
              <w:spacing w:after="0" w:line="240" w:lineRule="auto"/>
              <w:jc w:val="both"/>
              <w:rPr>
                <w:rFonts w:ascii="Times New Roman" w:eastAsia="Times New Roman" w:hAnsi="Times New Roman" w:cs="Times New Roman"/>
                <w:b/>
                <w:sz w:val="20"/>
                <w:szCs w:val="20"/>
                <w:lang w:val="kk-KZ" w:eastAsia="ru-RU"/>
              </w:rPr>
            </w:pPr>
          </w:p>
        </w:tc>
        <w:tc>
          <w:tcPr>
            <w:tcW w:w="5386" w:type="dxa"/>
            <w:gridSpan w:val="5"/>
            <w:vMerge/>
          </w:tcPr>
          <w:p w14:paraId="291C9D9B"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49D714E8" w14:textId="3280048E" w:rsidR="008507A7" w:rsidRPr="008507A7" w:rsidRDefault="008507A7" w:rsidP="008507A7">
            <w:pPr>
              <w:spacing w:after="0" w:line="240" w:lineRule="auto"/>
              <w:jc w:val="both"/>
              <w:rPr>
                <w:rFonts w:ascii="Times New Roman" w:eastAsia="Times New Roman" w:hAnsi="Times New Roman" w:cs="Times New Roman"/>
                <w:sz w:val="20"/>
                <w:szCs w:val="20"/>
                <w:u w:val="single"/>
                <w:lang w:val="kk-KZ" w:eastAsia="zh-CN"/>
              </w:rPr>
            </w:pPr>
            <w:r w:rsidRPr="008507A7">
              <w:rPr>
                <w:rFonts w:ascii="Times New Roman" w:eastAsia="Times New Roman" w:hAnsi="Times New Roman" w:cs="Times New Roman"/>
                <w:sz w:val="20"/>
                <w:szCs w:val="20"/>
                <w:lang w:val="kk-KZ" w:eastAsia="zh-CN"/>
              </w:rPr>
              <w:t xml:space="preserve">1.2  </w:t>
            </w:r>
            <w:r w:rsidR="00CC55F7" w:rsidRPr="00CC55F7">
              <w:rPr>
                <w:rFonts w:ascii="Times New Roman" w:eastAsia="Times New Roman" w:hAnsi="Times New Roman" w:cs="Times New Roman"/>
                <w:sz w:val="20"/>
                <w:szCs w:val="20"/>
                <w:lang w:val="kk-KZ" w:eastAsia="zh-CN"/>
              </w:rPr>
              <w:t>Ғибадаттардың фиқһтық жіктелуін сипаттау</w:t>
            </w:r>
            <w:r w:rsidRPr="008507A7">
              <w:rPr>
                <w:rFonts w:ascii="Times New Roman" w:eastAsia="Times New Roman" w:hAnsi="Times New Roman" w:cs="Times New Roman"/>
                <w:color w:val="202124"/>
                <w:sz w:val="20"/>
                <w:szCs w:val="20"/>
                <w:lang w:val="kk-KZ" w:eastAsia="ru-KZ"/>
              </w:rPr>
              <w:t>;</w:t>
            </w:r>
          </w:p>
          <w:p w14:paraId="5B49DAB3" w14:textId="45CEE4D7" w:rsidR="008507A7" w:rsidRPr="008507A7" w:rsidRDefault="008507A7" w:rsidP="008507A7">
            <w:pPr>
              <w:spacing w:after="0" w:line="240" w:lineRule="auto"/>
              <w:jc w:val="both"/>
              <w:rPr>
                <w:rFonts w:ascii="Times New Roman" w:eastAsia="Times New Roman" w:hAnsi="Times New Roman" w:cs="Times New Roman"/>
                <w:color w:val="202124"/>
                <w:sz w:val="20"/>
                <w:szCs w:val="20"/>
                <w:lang w:eastAsia="ru-KZ"/>
              </w:rPr>
            </w:pPr>
            <w:r w:rsidRPr="008507A7">
              <w:rPr>
                <w:rFonts w:ascii="Times New Roman" w:eastAsia="Times New Roman" w:hAnsi="Times New Roman" w:cs="Times New Roman"/>
                <w:color w:val="202124"/>
                <w:sz w:val="20"/>
                <w:szCs w:val="20"/>
                <w:lang w:val="kk-KZ" w:eastAsia="ru-KZ"/>
              </w:rPr>
              <w:t xml:space="preserve">1.3 </w:t>
            </w:r>
            <w:r w:rsidR="00CC55F7" w:rsidRPr="00CC55F7">
              <w:rPr>
                <w:rFonts w:ascii="Times New Roman" w:eastAsia="Times New Roman" w:hAnsi="Times New Roman" w:cs="Times New Roman"/>
                <w:sz w:val="20"/>
                <w:szCs w:val="20"/>
                <w:lang w:val="kk-KZ" w:eastAsia="zh-CN"/>
              </w:rPr>
              <w:t>Құлшылықтың жеке және қоғамдық рөлін анықтау</w:t>
            </w:r>
            <w:r w:rsidRPr="008507A7">
              <w:rPr>
                <w:rFonts w:ascii="Times New Roman" w:eastAsia="Times New Roman" w:hAnsi="Times New Roman" w:cs="Times New Roman"/>
                <w:sz w:val="20"/>
                <w:szCs w:val="20"/>
                <w:lang w:val="kk-KZ" w:eastAsia="zh-CN"/>
              </w:rPr>
              <w:t>.</w:t>
            </w:r>
          </w:p>
        </w:tc>
      </w:tr>
      <w:tr w:rsidR="008507A7" w:rsidRPr="008507A7" w14:paraId="770912BE" w14:textId="77777777" w:rsidTr="00AC3CAE">
        <w:trPr>
          <w:trHeight w:val="76"/>
        </w:trPr>
        <w:tc>
          <w:tcPr>
            <w:tcW w:w="1986" w:type="dxa"/>
            <w:vMerge/>
          </w:tcPr>
          <w:p w14:paraId="39AE070A"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p>
        </w:tc>
        <w:tc>
          <w:tcPr>
            <w:tcW w:w="5386" w:type="dxa"/>
            <w:gridSpan w:val="5"/>
            <w:shd w:val="clear" w:color="auto" w:fill="auto"/>
          </w:tcPr>
          <w:p w14:paraId="6450DA21" w14:textId="39508F4A" w:rsidR="008507A7" w:rsidRPr="008507A7" w:rsidRDefault="008507A7" w:rsidP="008507A7">
            <w:pPr>
              <w:spacing w:after="0" w:line="240" w:lineRule="auto"/>
              <w:jc w:val="both"/>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val="kk-KZ" w:eastAsia="ru-RU"/>
              </w:rPr>
              <w:t>ОН2.</w:t>
            </w:r>
            <w:r w:rsidRPr="008507A7">
              <w:t xml:space="preserve"> </w:t>
            </w:r>
            <w:r w:rsidRPr="008507A7">
              <w:rPr>
                <w:rFonts w:ascii="Times New Roman" w:eastAsia="Times New Roman" w:hAnsi="Times New Roman" w:cs="Times New Roman"/>
                <w:sz w:val="20"/>
                <w:szCs w:val="20"/>
                <w:lang w:val="kk-KZ" w:eastAsia="ru-RU"/>
              </w:rPr>
              <w:t xml:space="preserve">Теориялық-әдістемелік деңгейде </w:t>
            </w:r>
            <w:r w:rsidR="00CC25C6" w:rsidRPr="00CC25C6">
              <w:rPr>
                <w:rFonts w:ascii="Times New Roman" w:eastAsia="Times New Roman" w:hAnsi="Times New Roman" w:cs="Times New Roman"/>
                <w:bCs/>
                <w:sz w:val="20"/>
                <w:szCs w:val="20"/>
                <w:lang w:val="kk-KZ" w:eastAsia="ru-RU"/>
              </w:rPr>
              <w:t>Намаз, ораза, зекет, қажылық секілді ғибадаттардың фиқһтық үкімдерін түсіндіру</w:t>
            </w:r>
            <w:r w:rsidRPr="008507A7">
              <w:rPr>
                <w:rFonts w:ascii="Times New Roman" w:eastAsia="Times New Roman" w:hAnsi="Times New Roman" w:cs="Times New Roman"/>
                <w:sz w:val="20"/>
                <w:szCs w:val="20"/>
                <w:lang w:val="kk-KZ" w:eastAsia="ru-RU"/>
              </w:rPr>
              <w:t>.</w:t>
            </w:r>
          </w:p>
          <w:p w14:paraId="0CCD197B"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ab/>
            </w:r>
            <w:r w:rsidRPr="008507A7">
              <w:rPr>
                <w:rFonts w:ascii="Times New Roman" w:eastAsia="Times New Roman" w:hAnsi="Times New Roman" w:cs="Times New Roman"/>
                <w:sz w:val="20"/>
                <w:szCs w:val="20"/>
                <w:lang w:val="kk-KZ" w:eastAsia="ru-RU"/>
              </w:rPr>
              <w:tab/>
            </w:r>
            <w:r w:rsidRPr="008507A7">
              <w:rPr>
                <w:rFonts w:ascii="Times New Roman" w:eastAsia="Times New Roman" w:hAnsi="Times New Roman" w:cs="Times New Roman"/>
                <w:sz w:val="20"/>
                <w:szCs w:val="20"/>
                <w:lang w:val="kk-KZ" w:eastAsia="ru-RU"/>
              </w:rPr>
              <w:tab/>
              <w:t xml:space="preserve">              </w:t>
            </w:r>
          </w:p>
          <w:p w14:paraId="33572FF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32D7FDFC" w14:textId="6FADA0DC"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2.1 </w:t>
            </w:r>
            <w:r w:rsidR="00CC55F7" w:rsidRPr="00CC55F7">
              <w:rPr>
                <w:rFonts w:ascii="Times New Roman" w:eastAsia="Times New Roman" w:hAnsi="Times New Roman" w:cs="Times New Roman"/>
                <w:bCs/>
                <w:sz w:val="20"/>
                <w:szCs w:val="20"/>
                <w:lang w:val="kk-KZ" w:eastAsia="zh-CN"/>
              </w:rPr>
              <w:t>Намаз, ораза, зекет, қажылықтың үкімдерін мазһабтар бойынша салыстыру</w:t>
            </w:r>
            <w:r w:rsidRPr="008507A7">
              <w:rPr>
                <w:rFonts w:ascii="Times New Roman" w:eastAsia="Times New Roman" w:hAnsi="Times New Roman" w:cs="Times New Roman"/>
                <w:sz w:val="20"/>
                <w:szCs w:val="20"/>
                <w:lang w:val="kk-KZ" w:eastAsia="zh-CN"/>
              </w:rPr>
              <w:t>;</w:t>
            </w:r>
          </w:p>
          <w:p w14:paraId="23376B90" w14:textId="0CD03967"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2.2.</w:t>
            </w:r>
            <w:r w:rsidR="00CC55F7" w:rsidRPr="00CC55F7">
              <w:rPr>
                <w:rFonts w:ascii="Times New Roman" w:eastAsia="Times New Roman" w:hAnsi="Times New Roman" w:cs="Times New Roman"/>
                <w:bCs/>
                <w:sz w:val="20"/>
                <w:szCs w:val="20"/>
                <w:lang w:val="kk-KZ" w:eastAsia="zh-CN"/>
              </w:rPr>
              <w:t>Құлшылықамалдарының шарттарын және рұқсат етілген ерекшеліктерін көрсету</w:t>
            </w:r>
            <w:r w:rsidRPr="008507A7">
              <w:rPr>
                <w:rFonts w:ascii="Times New Roman" w:eastAsia="Times New Roman" w:hAnsi="Times New Roman" w:cs="Times New Roman"/>
                <w:sz w:val="20"/>
                <w:szCs w:val="20"/>
                <w:lang w:val="kk-KZ" w:eastAsia="zh-CN"/>
              </w:rPr>
              <w:t>;</w:t>
            </w:r>
          </w:p>
          <w:p w14:paraId="202643F0" w14:textId="4CF06212" w:rsidR="008507A7" w:rsidRPr="008507A7" w:rsidRDefault="008507A7" w:rsidP="008507A7">
            <w:pPr>
              <w:spacing w:after="0" w:line="240" w:lineRule="auto"/>
              <w:jc w:val="both"/>
              <w:rPr>
                <w:rFonts w:ascii="Times New Roman" w:eastAsia="Times New Roman" w:hAnsi="Times New Roman" w:cs="Times New Roman"/>
                <w:sz w:val="20"/>
                <w:szCs w:val="20"/>
                <w:lang w:eastAsia="zh-CN"/>
              </w:rPr>
            </w:pPr>
            <w:r w:rsidRPr="008507A7">
              <w:rPr>
                <w:rFonts w:ascii="Times New Roman" w:eastAsia="Times New Roman" w:hAnsi="Times New Roman" w:cs="Times New Roman"/>
                <w:sz w:val="20"/>
                <w:szCs w:val="20"/>
                <w:lang w:val="kk-KZ" w:eastAsia="zh-CN"/>
              </w:rPr>
              <w:t xml:space="preserve">2.3 </w:t>
            </w:r>
            <w:r w:rsidR="00CC55F7" w:rsidRPr="00CC55F7">
              <w:rPr>
                <w:rFonts w:ascii="Times New Roman" w:eastAsia="Times New Roman" w:hAnsi="Times New Roman" w:cs="Times New Roman"/>
                <w:sz w:val="20"/>
                <w:szCs w:val="20"/>
                <w:lang w:val="kk-KZ" w:eastAsia="zh-CN"/>
              </w:rPr>
              <w:t>Фиқһ кітаптарындағы құлшылыққа қатысты әдістемелік тәсілдерді талдау</w:t>
            </w:r>
            <w:r w:rsidRPr="008507A7">
              <w:rPr>
                <w:rFonts w:ascii="Times New Roman" w:eastAsia="Times New Roman" w:hAnsi="Times New Roman" w:cs="Times New Roman"/>
                <w:sz w:val="20"/>
                <w:szCs w:val="20"/>
                <w:lang w:val="kk-KZ" w:eastAsia="zh-CN"/>
              </w:rPr>
              <w:t>.</w:t>
            </w:r>
          </w:p>
        </w:tc>
      </w:tr>
      <w:tr w:rsidR="008507A7" w:rsidRPr="008507A7" w14:paraId="1E2003AD" w14:textId="77777777" w:rsidTr="00AC3CAE">
        <w:trPr>
          <w:trHeight w:val="84"/>
        </w:trPr>
        <w:tc>
          <w:tcPr>
            <w:tcW w:w="1986" w:type="dxa"/>
            <w:vMerge/>
          </w:tcPr>
          <w:p w14:paraId="32210AF2"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38ADAC92" w14:textId="37AA0755"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ОН3. Аналитикалық деңгейде </w:t>
            </w:r>
            <w:r w:rsidR="00CC25C6" w:rsidRPr="00CC25C6">
              <w:rPr>
                <w:rFonts w:ascii="Times New Roman" w:eastAsia="Times New Roman" w:hAnsi="Times New Roman" w:cs="Times New Roman"/>
                <w:bCs/>
                <w:sz w:val="20"/>
                <w:szCs w:val="20"/>
                <w:lang w:val="kk-KZ" w:eastAsia="zh-CN"/>
              </w:rPr>
              <w:t>Құлшылық амалдарының шарттары мен түрлерін талдау</w:t>
            </w:r>
            <w:r w:rsidRPr="008507A7">
              <w:rPr>
                <w:rFonts w:ascii="Times New Roman" w:eastAsia="Times New Roman" w:hAnsi="Times New Roman" w:cs="Times New Roman"/>
                <w:sz w:val="20"/>
                <w:szCs w:val="20"/>
                <w:lang w:val="kk-KZ" w:eastAsia="zh-CN"/>
              </w:rPr>
              <w:t xml:space="preserve">. </w:t>
            </w:r>
          </w:p>
        </w:tc>
        <w:tc>
          <w:tcPr>
            <w:tcW w:w="2693" w:type="dxa"/>
            <w:gridSpan w:val="2"/>
            <w:shd w:val="clear" w:color="auto" w:fill="auto"/>
          </w:tcPr>
          <w:p w14:paraId="79C241E4" w14:textId="37F30422"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3.1 </w:t>
            </w:r>
            <w:r w:rsidR="00522349" w:rsidRPr="00522349">
              <w:rPr>
                <w:rFonts w:ascii="Times New Roman" w:eastAsia="Times New Roman" w:hAnsi="Times New Roman" w:cs="Times New Roman"/>
                <w:sz w:val="20"/>
                <w:szCs w:val="20"/>
                <w:lang w:val="kk-KZ" w:eastAsia="zh-CN"/>
              </w:rPr>
              <w:t>Құлшылық амалдарының дұрыс орындалуына әсер ететін факторларды талдау</w:t>
            </w:r>
            <w:r w:rsidRPr="008507A7">
              <w:rPr>
                <w:rFonts w:ascii="Times New Roman" w:eastAsia="Times New Roman" w:hAnsi="Times New Roman" w:cs="Times New Roman"/>
                <w:sz w:val="20"/>
                <w:szCs w:val="20"/>
                <w:lang w:val="kk-KZ" w:eastAsia="zh-CN"/>
              </w:rPr>
              <w:t xml:space="preserve">;  </w:t>
            </w:r>
          </w:p>
          <w:p w14:paraId="2C66B467" w14:textId="0CDB35BA"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3.2</w:t>
            </w:r>
            <w:r w:rsidR="00522349" w:rsidRPr="00522349">
              <w:rPr>
                <w:rFonts w:ascii="Times New Roman" w:eastAsia="Times New Roman" w:hAnsi="Times New Roman" w:cs="Times New Roman"/>
                <w:sz w:val="20"/>
                <w:szCs w:val="20"/>
                <w:lang w:val="kk-KZ" w:eastAsia="zh-CN"/>
              </w:rPr>
              <w:t>Құлшылықтағықателіктер мен олардың фиқһтық шешімдерін анықтау</w:t>
            </w:r>
            <w:r w:rsidRPr="008507A7">
              <w:rPr>
                <w:rFonts w:ascii="Times New Roman" w:eastAsia="Times New Roman" w:hAnsi="Times New Roman" w:cs="Times New Roman"/>
                <w:sz w:val="20"/>
                <w:szCs w:val="20"/>
                <w:lang w:val="kk-KZ" w:eastAsia="zh-CN"/>
              </w:rPr>
              <w:t>;</w:t>
            </w:r>
          </w:p>
          <w:p w14:paraId="7B238E88" w14:textId="28784EAA" w:rsidR="008507A7" w:rsidRPr="008507A7" w:rsidRDefault="008507A7" w:rsidP="008507A7">
            <w:pPr>
              <w:spacing w:after="0" w:line="240" w:lineRule="auto"/>
              <w:jc w:val="both"/>
              <w:rPr>
                <w:rFonts w:ascii="Times New Roman" w:eastAsia="Times New Roman" w:hAnsi="Times New Roman" w:cs="Times New Roman"/>
                <w:sz w:val="20"/>
                <w:szCs w:val="20"/>
                <w:lang w:eastAsia="zh-CN"/>
              </w:rPr>
            </w:pPr>
            <w:r w:rsidRPr="008507A7">
              <w:rPr>
                <w:rFonts w:ascii="Times New Roman" w:eastAsia="Times New Roman" w:hAnsi="Times New Roman" w:cs="Times New Roman"/>
                <w:sz w:val="20"/>
                <w:szCs w:val="20"/>
                <w:lang w:val="kk-KZ" w:eastAsia="zh-CN"/>
              </w:rPr>
              <w:t xml:space="preserve">3.3 </w:t>
            </w:r>
            <w:r w:rsidR="00522349" w:rsidRPr="00522349">
              <w:rPr>
                <w:rFonts w:ascii="Times New Roman" w:eastAsia="Times New Roman" w:hAnsi="Times New Roman" w:cs="Times New Roman"/>
                <w:sz w:val="20"/>
                <w:szCs w:val="20"/>
                <w:lang w:val="kk-KZ" w:eastAsia="zh-CN"/>
              </w:rPr>
              <w:t>Құлшылық пен ниеттің өзара байланысын фиқһ тұрғысынан бағалау</w:t>
            </w:r>
            <w:r w:rsidRPr="008507A7">
              <w:rPr>
                <w:rFonts w:ascii="Times New Roman" w:eastAsia="Times New Roman" w:hAnsi="Times New Roman" w:cs="Times New Roman"/>
                <w:sz w:val="20"/>
                <w:szCs w:val="20"/>
                <w:lang w:val="kk-KZ" w:eastAsia="zh-CN"/>
              </w:rPr>
              <w:t>.</w:t>
            </w:r>
          </w:p>
        </w:tc>
      </w:tr>
      <w:tr w:rsidR="008507A7" w:rsidRPr="008507A7" w14:paraId="24B9A310" w14:textId="77777777" w:rsidTr="00AC3CAE">
        <w:trPr>
          <w:trHeight w:val="76"/>
        </w:trPr>
        <w:tc>
          <w:tcPr>
            <w:tcW w:w="1986" w:type="dxa"/>
            <w:vMerge/>
          </w:tcPr>
          <w:p w14:paraId="4D39B886"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3A68BAC1" w14:textId="192A251B"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ОН4. Қолданбалы деңгейде</w:t>
            </w:r>
            <w:r w:rsidR="00CC25C6">
              <w:rPr>
                <w:rFonts w:ascii="Times New Roman" w:eastAsia="Times New Roman" w:hAnsi="Times New Roman" w:cs="Times New Roman"/>
                <w:sz w:val="20"/>
                <w:szCs w:val="20"/>
                <w:lang w:val="kk-KZ" w:eastAsia="zh-CN"/>
              </w:rPr>
              <w:t xml:space="preserve"> </w:t>
            </w:r>
            <w:r w:rsidR="00CC25C6" w:rsidRPr="00CC25C6">
              <w:rPr>
                <w:rFonts w:ascii="Times New Roman" w:eastAsia="Times New Roman" w:hAnsi="Times New Roman" w:cs="Times New Roman"/>
                <w:sz w:val="20"/>
                <w:szCs w:val="20"/>
                <w:lang w:val="kk-KZ" w:eastAsia="zh-CN"/>
              </w:rPr>
              <w:t>Қазіргі заманғы құлшылық мәселелеріне фиқһтық тұрғыдан баға беру</w:t>
            </w:r>
            <w:r w:rsidRPr="008507A7">
              <w:rPr>
                <w:rFonts w:ascii="Times New Roman" w:eastAsia="Times New Roman" w:hAnsi="Times New Roman" w:cs="Times New Roman"/>
                <w:sz w:val="20"/>
                <w:szCs w:val="20"/>
                <w:lang w:val="kk-KZ" w:eastAsia="zh-CN"/>
              </w:rPr>
              <w:t xml:space="preserve">. </w:t>
            </w:r>
          </w:p>
          <w:p w14:paraId="5ED1624A" w14:textId="77777777" w:rsidR="008507A7" w:rsidRPr="008507A7" w:rsidRDefault="008507A7" w:rsidP="008507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kk-KZ" w:eastAsia="ru-KZ"/>
              </w:rPr>
            </w:pPr>
          </w:p>
          <w:p w14:paraId="21B4AB78" w14:textId="77777777" w:rsidR="008507A7" w:rsidRPr="008507A7" w:rsidRDefault="008507A7" w:rsidP="008507A7">
            <w:pPr>
              <w:spacing w:after="0" w:line="240" w:lineRule="auto"/>
              <w:jc w:val="both"/>
              <w:rPr>
                <w:rFonts w:ascii="Times New Roman" w:eastAsia="Times New Roman" w:hAnsi="Times New Roman" w:cs="Times New Roman"/>
                <w:sz w:val="20"/>
                <w:szCs w:val="20"/>
                <w:lang w:eastAsia="ru-RU"/>
              </w:rPr>
            </w:pPr>
          </w:p>
        </w:tc>
        <w:tc>
          <w:tcPr>
            <w:tcW w:w="2693" w:type="dxa"/>
            <w:gridSpan w:val="2"/>
            <w:shd w:val="clear" w:color="auto" w:fill="auto"/>
          </w:tcPr>
          <w:p w14:paraId="2B22D45D" w14:textId="0AA66B00"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4.1 </w:t>
            </w:r>
            <w:r w:rsidR="00522349" w:rsidRPr="00522349">
              <w:rPr>
                <w:rFonts w:ascii="Times New Roman" w:eastAsia="Times New Roman" w:hAnsi="Times New Roman" w:cs="Times New Roman"/>
                <w:sz w:val="20"/>
                <w:szCs w:val="20"/>
                <w:lang w:val="kk-KZ" w:eastAsia="zh-CN"/>
              </w:rPr>
              <w:t>Қазіргі жағдайда құлшылық амалдарын орындау жолдарын ұсыну</w:t>
            </w:r>
            <w:r w:rsidRPr="008507A7">
              <w:rPr>
                <w:rFonts w:ascii="Times New Roman" w:eastAsia="Times New Roman" w:hAnsi="Times New Roman" w:cs="Times New Roman"/>
                <w:sz w:val="20"/>
                <w:szCs w:val="20"/>
                <w:lang w:val="kk-KZ" w:eastAsia="zh-CN"/>
              </w:rPr>
              <w:t>;</w:t>
            </w:r>
          </w:p>
          <w:p w14:paraId="7239CF58" w14:textId="79355138"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lastRenderedPageBreak/>
              <w:t xml:space="preserve">4.2 </w:t>
            </w:r>
            <w:r w:rsidR="00522349" w:rsidRPr="00522349">
              <w:rPr>
                <w:rFonts w:ascii="Times New Roman" w:eastAsia="Times New Roman" w:hAnsi="Times New Roman" w:cs="Times New Roman"/>
                <w:sz w:val="20"/>
                <w:szCs w:val="20"/>
                <w:lang w:val="kk-KZ" w:eastAsia="zh-CN"/>
              </w:rPr>
              <w:t>Заманауи технологиялар мен құлшылықтың үйлесімділігін көрсету (мысалы, онлайн зекет, намаз уақыттары)</w:t>
            </w:r>
            <w:r w:rsidRPr="008507A7">
              <w:rPr>
                <w:rFonts w:ascii="Times New Roman" w:eastAsia="Times New Roman" w:hAnsi="Times New Roman" w:cs="Times New Roman"/>
                <w:sz w:val="20"/>
                <w:szCs w:val="20"/>
                <w:lang w:val="kk-KZ" w:eastAsia="zh-CN"/>
              </w:rPr>
              <w:t>;</w:t>
            </w:r>
          </w:p>
          <w:p w14:paraId="2ED461D3" w14:textId="551BFDDE" w:rsidR="008507A7" w:rsidRPr="008507A7" w:rsidRDefault="008507A7" w:rsidP="008507A7">
            <w:pPr>
              <w:spacing w:after="0" w:line="240" w:lineRule="auto"/>
              <w:jc w:val="both"/>
              <w:rPr>
                <w:rFonts w:ascii="Times New Roman" w:eastAsia="Times New Roman" w:hAnsi="Times New Roman" w:cs="Times New Roman"/>
                <w:sz w:val="20"/>
                <w:szCs w:val="20"/>
                <w:lang w:eastAsia="zh-CN"/>
              </w:rPr>
            </w:pPr>
            <w:r w:rsidRPr="008507A7">
              <w:rPr>
                <w:rFonts w:ascii="Times New Roman" w:eastAsia="Times New Roman" w:hAnsi="Times New Roman" w:cs="Times New Roman"/>
                <w:sz w:val="20"/>
                <w:szCs w:val="20"/>
                <w:lang w:val="kk-KZ" w:eastAsia="zh-CN"/>
              </w:rPr>
              <w:t xml:space="preserve">4.3 </w:t>
            </w:r>
            <w:r w:rsidR="00522349" w:rsidRPr="00522349">
              <w:rPr>
                <w:rFonts w:ascii="Times New Roman" w:eastAsia="Times New Roman" w:hAnsi="Times New Roman" w:cs="Times New Roman"/>
                <w:sz w:val="20"/>
                <w:szCs w:val="20"/>
                <w:lang w:val="kk-KZ" w:eastAsia="zh-CN"/>
              </w:rPr>
              <w:t>Қоғамдағы құлшылық мәдениетін арттыруға бағытталған жобалар дайындау</w:t>
            </w:r>
            <w:r w:rsidRPr="008507A7">
              <w:rPr>
                <w:rFonts w:ascii="Times New Roman" w:eastAsia="Times New Roman" w:hAnsi="Times New Roman" w:cs="Times New Roman"/>
                <w:sz w:val="20"/>
                <w:szCs w:val="20"/>
                <w:lang w:val="kk-KZ" w:eastAsia="zh-CN"/>
              </w:rPr>
              <w:t>.</w:t>
            </w:r>
          </w:p>
        </w:tc>
      </w:tr>
      <w:tr w:rsidR="008507A7" w:rsidRPr="008507A7" w14:paraId="312E4994" w14:textId="77777777" w:rsidTr="00AC3CAE">
        <w:trPr>
          <w:trHeight w:val="76"/>
        </w:trPr>
        <w:tc>
          <w:tcPr>
            <w:tcW w:w="1986" w:type="dxa"/>
            <w:vMerge/>
          </w:tcPr>
          <w:p w14:paraId="00B15443" w14:textId="77777777" w:rsidR="008507A7" w:rsidRPr="008507A7"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5386" w:type="dxa"/>
            <w:gridSpan w:val="5"/>
            <w:shd w:val="clear" w:color="auto" w:fill="auto"/>
          </w:tcPr>
          <w:p w14:paraId="2DFA51B4" w14:textId="6DBE50D6"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ОН</w:t>
            </w:r>
            <w:r w:rsidRPr="008507A7">
              <w:rPr>
                <w:rFonts w:ascii="Times New Roman" w:eastAsia="Times New Roman" w:hAnsi="Times New Roman" w:cs="Times New Roman"/>
                <w:sz w:val="20"/>
                <w:szCs w:val="20"/>
                <w:lang w:eastAsia="ru-RU"/>
              </w:rPr>
              <w:t>5. Сыни және шығармашылық деңгей</w:t>
            </w:r>
            <w:r w:rsidRPr="008507A7">
              <w:rPr>
                <w:rFonts w:ascii="Times New Roman" w:eastAsia="Times New Roman" w:hAnsi="Times New Roman" w:cs="Times New Roman"/>
                <w:sz w:val="20"/>
                <w:szCs w:val="20"/>
                <w:lang w:val="kk-KZ" w:eastAsia="ru-RU"/>
              </w:rPr>
              <w:t xml:space="preserve">де </w:t>
            </w:r>
            <w:r w:rsidR="00CC25C6" w:rsidRPr="00CC25C6">
              <w:rPr>
                <w:rFonts w:ascii="Times New Roman" w:eastAsia="Times New Roman" w:hAnsi="Times New Roman" w:cs="Times New Roman"/>
                <w:sz w:val="20"/>
                <w:szCs w:val="20"/>
                <w:lang w:val="kk-KZ" w:eastAsia="ru-RU"/>
              </w:rPr>
              <w:t>Құлшылық фиқһына қатысты мәтіндерге сыни және шығармашылық көзқарас қалыптастыру</w:t>
            </w:r>
          </w:p>
        </w:tc>
        <w:tc>
          <w:tcPr>
            <w:tcW w:w="2693" w:type="dxa"/>
            <w:gridSpan w:val="2"/>
            <w:shd w:val="clear" w:color="auto" w:fill="auto"/>
          </w:tcPr>
          <w:p w14:paraId="771D252E" w14:textId="1CA525C6"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5.1 </w:t>
            </w:r>
            <w:r w:rsidR="00522349" w:rsidRPr="00522349">
              <w:rPr>
                <w:rFonts w:ascii="Times New Roman" w:eastAsia="Times New Roman" w:hAnsi="Times New Roman" w:cs="Times New Roman"/>
                <w:sz w:val="20"/>
                <w:szCs w:val="20"/>
                <w:lang w:val="kk-KZ" w:eastAsia="zh-CN"/>
              </w:rPr>
              <w:t>Құлшылық фиқһына қатысты мәтіндерге сыни көзқарас білдіру</w:t>
            </w:r>
            <w:r w:rsidRPr="008507A7">
              <w:rPr>
                <w:rFonts w:ascii="Times New Roman" w:eastAsia="Times New Roman" w:hAnsi="Times New Roman" w:cs="Times New Roman"/>
                <w:sz w:val="20"/>
                <w:szCs w:val="20"/>
                <w:lang w:val="kk-KZ" w:eastAsia="zh-CN"/>
              </w:rPr>
              <w:t xml:space="preserve">; </w:t>
            </w:r>
          </w:p>
          <w:p w14:paraId="3428434B" w14:textId="3D388413" w:rsidR="008507A7" w:rsidRPr="008507A7" w:rsidRDefault="008507A7" w:rsidP="008507A7">
            <w:pPr>
              <w:spacing w:after="0" w:line="240" w:lineRule="auto"/>
              <w:jc w:val="both"/>
              <w:rPr>
                <w:rFonts w:ascii="Times New Roman" w:eastAsia="Times New Roman" w:hAnsi="Times New Roman" w:cs="Times New Roman"/>
                <w:sz w:val="20"/>
                <w:szCs w:val="20"/>
                <w:lang w:val="kk-KZ" w:eastAsia="zh-CN"/>
              </w:rPr>
            </w:pPr>
            <w:r w:rsidRPr="008507A7">
              <w:rPr>
                <w:rFonts w:ascii="Times New Roman" w:eastAsia="Times New Roman" w:hAnsi="Times New Roman" w:cs="Times New Roman"/>
                <w:sz w:val="20"/>
                <w:szCs w:val="20"/>
                <w:lang w:val="kk-KZ" w:eastAsia="zh-CN"/>
              </w:rPr>
              <w:t xml:space="preserve">5.2 </w:t>
            </w:r>
            <w:r w:rsidR="00522349" w:rsidRPr="00522349">
              <w:rPr>
                <w:rFonts w:ascii="Times New Roman" w:eastAsia="Times New Roman" w:hAnsi="Times New Roman" w:cs="Times New Roman"/>
                <w:sz w:val="20"/>
                <w:szCs w:val="20"/>
                <w:lang w:val="kk-KZ" w:eastAsia="zh-CN"/>
              </w:rPr>
              <w:t>Құлшылыққа қатысты заманауи мәселелерге шығармашылық шешімдер ұсыну</w:t>
            </w:r>
            <w:r w:rsidRPr="008507A7">
              <w:rPr>
                <w:rFonts w:ascii="Times New Roman" w:eastAsia="Times New Roman" w:hAnsi="Times New Roman" w:cs="Times New Roman"/>
                <w:sz w:val="20"/>
                <w:szCs w:val="20"/>
                <w:lang w:val="kk-KZ" w:eastAsia="zh-CN"/>
              </w:rPr>
              <w:t>;</w:t>
            </w:r>
          </w:p>
          <w:p w14:paraId="07AA73EF" w14:textId="0AD413EF" w:rsidR="008507A7" w:rsidRPr="008507A7" w:rsidRDefault="008507A7" w:rsidP="008507A7">
            <w:pPr>
              <w:spacing w:after="0" w:line="240" w:lineRule="auto"/>
              <w:jc w:val="both"/>
              <w:rPr>
                <w:rFonts w:ascii="Times New Roman" w:eastAsia="Times New Roman" w:hAnsi="Times New Roman" w:cs="Times New Roman"/>
                <w:sz w:val="20"/>
                <w:szCs w:val="20"/>
                <w:lang w:eastAsia="zh-CN"/>
              </w:rPr>
            </w:pPr>
            <w:r w:rsidRPr="008507A7">
              <w:rPr>
                <w:rFonts w:ascii="Times New Roman" w:eastAsia="Times New Roman" w:hAnsi="Times New Roman" w:cs="Times New Roman"/>
                <w:sz w:val="20"/>
                <w:szCs w:val="20"/>
                <w:lang w:val="kk-KZ" w:eastAsia="zh-CN"/>
              </w:rPr>
              <w:t xml:space="preserve">5.3 </w:t>
            </w:r>
            <w:r w:rsidR="00522349" w:rsidRPr="00522349">
              <w:rPr>
                <w:rFonts w:ascii="Times New Roman" w:eastAsia="Times New Roman" w:hAnsi="Times New Roman" w:cs="Times New Roman"/>
                <w:sz w:val="20"/>
                <w:szCs w:val="20"/>
                <w:lang w:val="kk-KZ" w:eastAsia="zh-CN"/>
              </w:rPr>
              <w:t>Құлшылық фиқһы бойынша ғылыми-зерттеу тақырыптарын ұсыну</w:t>
            </w:r>
            <w:r w:rsidRPr="008507A7">
              <w:rPr>
                <w:rFonts w:ascii="Times New Roman" w:eastAsia="Times New Roman" w:hAnsi="Times New Roman" w:cs="Times New Roman"/>
                <w:sz w:val="20"/>
                <w:szCs w:val="20"/>
                <w:lang w:val="kk-KZ" w:eastAsia="zh-CN"/>
              </w:rPr>
              <w:t>.</w:t>
            </w:r>
          </w:p>
        </w:tc>
      </w:tr>
      <w:tr w:rsidR="008507A7" w:rsidRPr="008507A7" w14:paraId="5784A770" w14:textId="77777777" w:rsidTr="00AC3CA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7C97D9E" w14:textId="77777777" w:rsidR="008507A7" w:rsidRPr="008507A7" w:rsidRDefault="008507A7" w:rsidP="008507A7">
            <w:pPr>
              <w:spacing w:after="0" w:line="240" w:lineRule="auto"/>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b/>
                <w:bCs/>
                <w:sz w:val="20"/>
                <w:szCs w:val="20"/>
                <w:lang w:val="kk-KZ" w:eastAsia="ru-RU"/>
              </w:rPr>
              <w:t xml:space="preserve">Пререквизиттер  </w:t>
            </w:r>
          </w:p>
        </w:tc>
        <w:tc>
          <w:tcPr>
            <w:tcW w:w="8079" w:type="dxa"/>
            <w:gridSpan w:val="7"/>
            <w:tcBorders>
              <w:top w:val="single" w:sz="4" w:space="0" w:color="000000"/>
              <w:left w:val="single" w:sz="4" w:space="0" w:color="000000"/>
              <w:right w:val="single" w:sz="4" w:space="0" w:color="000000"/>
            </w:tcBorders>
            <w:shd w:val="clear" w:color="auto" w:fill="auto"/>
          </w:tcPr>
          <w:p w14:paraId="67E501D8"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Calibri" w:hAnsi="Times New Roman" w:cs="Times New Roman"/>
                <w:color w:val="000000"/>
                <w:sz w:val="20"/>
                <w:szCs w:val="20"/>
                <w:lang w:val="kk-KZ" w:eastAsia="ru-RU"/>
              </w:rPr>
              <w:t>Құран ілімдері, Әбу Ханифа және Ханафи мәзһабы, Мұхаммед пайғамбардың өмір тарихы т.б.</w:t>
            </w:r>
          </w:p>
        </w:tc>
      </w:tr>
      <w:tr w:rsidR="008507A7" w:rsidRPr="008507A7" w14:paraId="02AAAF37" w14:textId="77777777" w:rsidTr="00AC3CA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7186A14"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Постреквизит</w:t>
            </w:r>
            <w:r w:rsidRPr="008507A7">
              <w:rPr>
                <w:rFonts w:ascii="Times New Roman" w:eastAsia="Times New Roman" w:hAnsi="Times New Roman" w:cs="Times New Roman"/>
                <w:b/>
                <w:sz w:val="20"/>
                <w:szCs w:val="20"/>
                <w:lang w:val="kk-KZ" w:eastAsia="ru-RU"/>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1EAA3472" w14:textId="77777777" w:rsidR="008507A7" w:rsidRPr="008507A7" w:rsidRDefault="008507A7" w:rsidP="008507A7">
            <w:pPr>
              <w:spacing w:after="0" w:line="240" w:lineRule="auto"/>
              <w:jc w:val="both"/>
              <w:rPr>
                <w:rFonts w:ascii="Times New Roman" w:eastAsia="Times New Roman" w:hAnsi="Times New Roman" w:cs="Times New Roman"/>
                <w:sz w:val="20"/>
                <w:szCs w:val="20"/>
                <w:lang w:eastAsia="ru-RU"/>
              </w:rPr>
            </w:pPr>
            <w:r w:rsidRPr="008507A7">
              <w:rPr>
                <w:rFonts w:ascii="Times New Roman" w:eastAsia="Times New Roman" w:hAnsi="Times New Roman" w:cs="Times New Roman"/>
                <w:bCs/>
                <w:iCs/>
                <w:sz w:val="20"/>
                <w:szCs w:val="20"/>
                <w:lang w:val="kk-KZ" w:eastAsia="ru-RU"/>
              </w:rPr>
              <w:t>Фиқһтың қазіргі зерттеулері, Ислам құқығы және шариғат мақсаттары және т.б.</w:t>
            </w:r>
          </w:p>
        </w:tc>
      </w:tr>
      <w:tr w:rsidR="008507A7" w:rsidRPr="008507A7" w14:paraId="64FF2826" w14:textId="77777777" w:rsidTr="00AC3CAE">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910947D"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eastAsia="ru-RU"/>
              </w:rPr>
            </w:pPr>
            <w:r w:rsidRPr="008507A7">
              <w:rPr>
                <w:rFonts w:ascii="Times New Roman" w:eastAsia="Times New Roman" w:hAnsi="Times New Roman" w:cs="Times New Roman"/>
                <w:b/>
                <w:sz w:val="20"/>
                <w:szCs w:val="20"/>
                <w:lang w:val="kk-KZ" w:eastAsia="ru-RU"/>
              </w:rPr>
              <w:t xml:space="preserve">Оқу </w:t>
            </w:r>
            <w:r w:rsidRPr="008507A7">
              <w:rPr>
                <w:rFonts w:ascii="Times New Roman" w:eastAsia="Times New Roman" w:hAnsi="Times New Roman" w:cs="Times New Roman"/>
                <w:b/>
                <w:sz w:val="20"/>
                <w:szCs w:val="20"/>
                <w:lang w:val="ru-RU" w:eastAsia="ru-RU"/>
              </w:rPr>
              <w:t>ресурс</w:t>
            </w:r>
            <w:r w:rsidRPr="008507A7">
              <w:rPr>
                <w:rFonts w:ascii="Times New Roman" w:eastAsia="Times New Roman" w:hAnsi="Times New Roman" w:cs="Times New Roman"/>
                <w:b/>
                <w:sz w:val="20"/>
                <w:szCs w:val="20"/>
                <w:lang w:val="kk-KZ" w:eastAsia="ru-RU"/>
              </w:rPr>
              <w:t>тары</w:t>
            </w:r>
            <w:r w:rsidRPr="008507A7">
              <w:rPr>
                <w:rFonts w:ascii="Times New Roman" w:eastAsia="Times New Roman" w:hAnsi="Times New Roman" w:cs="Times New Roman"/>
                <w:sz w:val="20"/>
                <w:szCs w:val="20"/>
                <w:lang w:val="kk-KZ" w:eastAsia="ru-RU"/>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3C1D7281" w14:textId="77777777" w:rsidR="008507A7" w:rsidRPr="008507A7" w:rsidRDefault="008507A7" w:rsidP="008507A7">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kk-KZ" w:eastAsia="ru-RU"/>
              </w:rPr>
            </w:pPr>
            <w:r w:rsidRPr="008507A7">
              <w:rPr>
                <w:rFonts w:ascii="Times New Roman" w:eastAsia="Times New Roman" w:hAnsi="Times New Roman" w:cs="Times New Roman"/>
                <w:b/>
                <w:bCs/>
                <w:color w:val="000000"/>
                <w:sz w:val="20"/>
                <w:szCs w:val="20"/>
                <w:lang w:val="kk-KZ" w:eastAsia="ru-RU"/>
              </w:rPr>
              <w:t>Негізгі  әдебиеттер</w:t>
            </w:r>
          </w:p>
          <w:p w14:paraId="6B769D12" w14:textId="202A812A" w:rsidR="002C1060" w:rsidRPr="007A5837" w:rsidRDefault="00AB1E2C" w:rsidP="00AB1E2C">
            <w:pPr>
              <w:tabs>
                <w:tab w:val="left" w:pos="317"/>
              </w:tabs>
              <w:autoSpaceDE w:val="0"/>
              <w:autoSpaceDN w:val="0"/>
              <w:adjustRightInd w:val="0"/>
              <w:spacing w:after="0" w:line="240" w:lineRule="auto"/>
              <w:contextualSpacing/>
              <w:jc w:val="both"/>
              <w:rPr>
                <w:rFonts w:ascii="Times New Roman" w:eastAsia="Times New Roman" w:hAnsi="Times New Roman" w:cs="Times New Roman"/>
                <w:bCs/>
                <w:sz w:val="20"/>
                <w:szCs w:val="20"/>
                <w:lang w:val="kk-KZ" w:eastAsia="ru-RU"/>
              </w:rPr>
            </w:pPr>
            <w:r w:rsidRPr="00AB1E2C">
              <w:rPr>
                <w:rFonts w:ascii="Times New Roman" w:eastAsia="Times New Roman" w:hAnsi="Times New Roman" w:cs="Times New Roman"/>
                <w:bCs/>
                <w:sz w:val="20"/>
                <w:szCs w:val="20"/>
                <w:lang w:val="kk-KZ" w:eastAsia="ru-RU"/>
              </w:rPr>
              <w:t xml:space="preserve">1. </w:t>
            </w:r>
            <w:r w:rsidR="002C1060">
              <w:rPr>
                <w:rFonts w:ascii="Times New Roman" w:eastAsia="Times New Roman" w:hAnsi="Times New Roman" w:cs="Times New Roman"/>
                <w:bCs/>
                <w:sz w:val="20"/>
                <w:szCs w:val="20"/>
                <w:lang w:val="kk-KZ" w:eastAsia="ru-RU"/>
              </w:rPr>
              <w:t xml:space="preserve">Мухитдинов Р. </w:t>
            </w:r>
            <w:r w:rsidR="002C1060" w:rsidRPr="002C1060">
              <w:rPr>
                <w:rFonts w:ascii="Times New Roman" w:eastAsia="Times New Roman" w:hAnsi="Times New Roman" w:cs="Times New Roman"/>
                <w:bCs/>
                <w:sz w:val="20"/>
                <w:szCs w:val="20"/>
                <w:lang w:eastAsia="ru-RU"/>
              </w:rPr>
              <w:t>Фиқһ әл-ғибадат</w:t>
            </w:r>
            <w:r w:rsidR="002C1060">
              <w:rPr>
                <w:rFonts w:ascii="Times New Roman" w:eastAsia="Times New Roman" w:hAnsi="Times New Roman" w:cs="Times New Roman"/>
                <w:bCs/>
                <w:sz w:val="20"/>
                <w:szCs w:val="20"/>
                <w:lang w:val="kk-KZ" w:eastAsia="ru-RU"/>
              </w:rPr>
              <w:t xml:space="preserve">. </w:t>
            </w:r>
            <w:r w:rsidR="002C1060" w:rsidRPr="008507A7">
              <w:rPr>
                <w:rFonts w:ascii="Times New Roman" w:eastAsia="Times New Roman" w:hAnsi="Times New Roman" w:cs="Times New Roman"/>
                <w:bCs/>
                <w:sz w:val="20"/>
                <w:szCs w:val="20"/>
                <w:lang w:val="kk-KZ" w:eastAsia="ru-RU"/>
              </w:rPr>
              <w:t>–</w:t>
            </w:r>
            <w:r w:rsidR="002C1060" w:rsidRPr="007A5837">
              <w:rPr>
                <w:rFonts w:ascii="Times New Roman" w:eastAsia="Times New Roman" w:hAnsi="Times New Roman" w:cs="Times New Roman"/>
                <w:bCs/>
                <w:sz w:val="20"/>
                <w:szCs w:val="20"/>
                <w:lang w:val="kk-KZ" w:eastAsia="ru-RU"/>
              </w:rPr>
              <w:t xml:space="preserve"> </w:t>
            </w:r>
            <w:r w:rsidR="002C1060">
              <w:rPr>
                <w:rFonts w:ascii="Times New Roman" w:eastAsia="Times New Roman" w:hAnsi="Times New Roman" w:cs="Times New Roman"/>
                <w:bCs/>
                <w:sz w:val="20"/>
                <w:szCs w:val="20"/>
                <w:lang w:val="kk-KZ" w:eastAsia="ru-RU"/>
              </w:rPr>
              <w:t xml:space="preserve">Алматы: Кәусар саяхат, </w:t>
            </w:r>
            <w:r w:rsidR="002C1060" w:rsidRPr="007A5837">
              <w:rPr>
                <w:rFonts w:ascii="Times New Roman" w:eastAsia="Times New Roman" w:hAnsi="Times New Roman" w:cs="Times New Roman"/>
                <w:bCs/>
                <w:sz w:val="20"/>
                <w:szCs w:val="20"/>
                <w:lang w:val="kk-KZ" w:eastAsia="ru-RU"/>
              </w:rPr>
              <w:t xml:space="preserve">2021. </w:t>
            </w:r>
          </w:p>
          <w:p w14:paraId="235E0A83" w14:textId="57F19833" w:rsidR="00AB1E2C" w:rsidRPr="00AB1E2C" w:rsidRDefault="00AB1E2C" w:rsidP="00AB1E2C">
            <w:pPr>
              <w:tabs>
                <w:tab w:val="left" w:pos="317"/>
              </w:tabs>
              <w:autoSpaceDE w:val="0"/>
              <w:autoSpaceDN w:val="0"/>
              <w:adjustRightInd w:val="0"/>
              <w:spacing w:after="0" w:line="240" w:lineRule="auto"/>
              <w:contextualSpacing/>
              <w:jc w:val="both"/>
              <w:rPr>
                <w:rFonts w:ascii="Times New Roman" w:eastAsia="Times New Roman" w:hAnsi="Times New Roman" w:cs="Times New Roman"/>
                <w:bCs/>
                <w:sz w:val="20"/>
                <w:szCs w:val="20"/>
                <w:lang w:val="kk-KZ" w:eastAsia="ru-RU"/>
              </w:rPr>
            </w:pPr>
            <w:r w:rsidRPr="00AB1E2C">
              <w:rPr>
                <w:rFonts w:ascii="Times New Roman" w:eastAsia="Times New Roman" w:hAnsi="Times New Roman" w:cs="Times New Roman"/>
                <w:bCs/>
                <w:sz w:val="20"/>
                <w:szCs w:val="20"/>
                <w:lang w:val="kk-KZ" w:eastAsia="ru-RU"/>
              </w:rPr>
              <w:t xml:space="preserve">2. Н.Анарбаев, Е.Қарақұлов. Ислам ғылымхалы. </w:t>
            </w:r>
            <w:r w:rsidR="00C53A1A" w:rsidRPr="008507A7">
              <w:rPr>
                <w:rFonts w:ascii="Times New Roman" w:eastAsia="Times New Roman" w:hAnsi="Times New Roman" w:cs="Times New Roman"/>
                <w:sz w:val="20"/>
                <w:szCs w:val="20"/>
                <w:lang w:val="kk-KZ" w:eastAsia="ru-RU"/>
              </w:rPr>
              <w:t>–</w:t>
            </w:r>
            <w:r w:rsidRPr="00AB1E2C">
              <w:rPr>
                <w:rFonts w:ascii="Times New Roman" w:eastAsia="Times New Roman" w:hAnsi="Times New Roman" w:cs="Times New Roman"/>
                <w:bCs/>
                <w:sz w:val="20"/>
                <w:szCs w:val="20"/>
                <w:lang w:val="kk-KZ" w:eastAsia="ru-RU"/>
              </w:rPr>
              <w:t xml:space="preserve"> Алматы: Дәуір. 2011. </w:t>
            </w:r>
          </w:p>
          <w:p w14:paraId="69C61975" w14:textId="304EFA16" w:rsidR="00AB1E2C" w:rsidRPr="00AB1E2C" w:rsidRDefault="00AB1E2C" w:rsidP="00AB1E2C">
            <w:pPr>
              <w:tabs>
                <w:tab w:val="left" w:pos="317"/>
              </w:tabs>
              <w:autoSpaceDE w:val="0"/>
              <w:autoSpaceDN w:val="0"/>
              <w:adjustRightInd w:val="0"/>
              <w:spacing w:after="0" w:line="240" w:lineRule="auto"/>
              <w:contextualSpacing/>
              <w:jc w:val="both"/>
              <w:rPr>
                <w:rFonts w:ascii="Times New Roman" w:eastAsia="Times New Roman" w:hAnsi="Times New Roman" w:cs="Times New Roman"/>
                <w:bCs/>
                <w:sz w:val="20"/>
                <w:szCs w:val="20"/>
                <w:lang w:val="kk-KZ" w:eastAsia="ru-RU"/>
              </w:rPr>
            </w:pPr>
            <w:r w:rsidRPr="00AB1E2C">
              <w:rPr>
                <w:rFonts w:ascii="Times New Roman" w:eastAsia="Times New Roman" w:hAnsi="Times New Roman" w:cs="Times New Roman"/>
                <w:bCs/>
                <w:sz w:val="20"/>
                <w:szCs w:val="20"/>
                <w:lang w:val="kk-KZ" w:eastAsia="ru-RU"/>
              </w:rPr>
              <w:t>3. А.Әділбаев, Ш.Әділбаев, Әбу Ханифа және ханафи мәзһабы. - Алматы: Көкжиек - Б, 2011.</w:t>
            </w:r>
          </w:p>
          <w:p w14:paraId="6FCB7D7C" w14:textId="567B2A0F" w:rsidR="00AB1E2C" w:rsidRPr="00AB1E2C" w:rsidRDefault="00AB1E2C" w:rsidP="00AB1E2C">
            <w:pPr>
              <w:tabs>
                <w:tab w:val="left" w:pos="317"/>
              </w:tabs>
              <w:autoSpaceDE w:val="0"/>
              <w:autoSpaceDN w:val="0"/>
              <w:adjustRightInd w:val="0"/>
              <w:spacing w:after="0" w:line="240" w:lineRule="auto"/>
              <w:contextualSpacing/>
              <w:jc w:val="both"/>
              <w:rPr>
                <w:rFonts w:ascii="Times New Roman" w:eastAsia="Times New Roman" w:hAnsi="Times New Roman" w:cs="Times New Roman"/>
                <w:bCs/>
                <w:sz w:val="20"/>
                <w:szCs w:val="20"/>
                <w:lang w:val="kk-KZ" w:eastAsia="ru-RU"/>
              </w:rPr>
            </w:pPr>
            <w:r w:rsidRPr="00AB1E2C">
              <w:rPr>
                <w:rFonts w:ascii="Times New Roman" w:eastAsia="Times New Roman" w:hAnsi="Times New Roman" w:cs="Times New Roman"/>
                <w:bCs/>
                <w:sz w:val="20"/>
                <w:szCs w:val="20"/>
                <w:lang w:val="kk-KZ" w:eastAsia="ru-RU"/>
              </w:rPr>
              <w:t xml:space="preserve">4. А.Сынбати, М Исаұлы. Отбасы ғылымхалы. </w:t>
            </w:r>
            <w:r w:rsidR="00C53A1A" w:rsidRPr="008507A7">
              <w:rPr>
                <w:rFonts w:ascii="Times New Roman" w:eastAsia="Times New Roman" w:hAnsi="Times New Roman" w:cs="Times New Roman"/>
                <w:sz w:val="20"/>
                <w:szCs w:val="20"/>
                <w:lang w:val="kk-KZ" w:eastAsia="ru-RU"/>
              </w:rPr>
              <w:t>–</w:t>
            </w:r>
            <w:r w:rsidR="00C53A1A">
              <w:rPr>
                <w:rFonts w:ascii="Times New Roman" w:eastAsia="Times New Roman" w:hAnsi="Times New Roman" w:cs="Times New Roman"/>
                <w:sz w:val="20"/>
                <w:szCs w:val="20"/>
                <w:lang w:val="kk-KZ" w:eastAsia="ru-RU"/>
              </w:rPr>
              <w:t xml:space="preserve"> </w:t>
            </w:r>
            <w:r w:rsidRPr="00AB1E2C">
              <w:rPr>
                <w:rFonts w:ascii="Times New Roman" w:eastAsia="Times New Roman" w:hAnsi="Times New Roman" w:cs="Times New Roman"/>
                <w:bCs/>
                <w:sz w:val="20"/>
                <w:szCs w:val="20"/>
                <w:lang w:val="kk-KZ" w:eastAsia="ru-RU"/>
              </w:rPr>
              <w:t xml:space="preserve">Алматы: Нұр-Мүбарак, 2011. </w:t>
            </w:r>
          </w:p>
          <w:p w14:paraId="6C99F209" w14:textId="512E4308" w:rsidR="00AB1E2C" w:rsidRPr="00AB1E2C" w:rsidRDefault="00AB1E2C" w:rsidP="00AB1E2C">
            <w:pPr>
              <w:tabs>
                <w:tab w:val="left" w:pos="317"/>
              </w:tabs>
              <w:autoSpaceDE w:val="0"/>
              <w:autoSpaceDN w:val="0"/>
              <w:adjustRightInd w:val="0"/>
              <w:spacing w:after="0" w:line="240" w:lineRule="auto"/>
              <w:contextualSpacing/>
              <w:jc w:val="both"/>
              <w:rPr>
                <w:rFonts w:ascii="Times New Roman" w:eastAsia="Times New Roman" w:hAnsi="Times New Roman" w:cs="Times New Roman"/>
                <w:bCs/>
                <w:sz w:val="20"/>
                <w:szCs w:val="20"/>
                <w:lang w:val="kk-KZ" w:eastAsia="ru-RU"/>
              </w:rPr>
            </w:pPr>
            <w:r w:rsidRPr="00AB1E2C">
              <w:rPr>
                <w:rFonts w:ascii="Times New Roman" w:eastAsia="Times New Roman" w:hAnsi="Times New Roman" w:cs="Times New Roman"/>
                <w:bCs/>
                <w:sz w:val="20"/>
                <w:szCs w:val="20"/>
                <w:lang w:val="kk-KZ" w:eastAsia="ru-RU"/>
              </w:rPr>
              <w:t xml:space="preserve">5. Қазақстан мұсылмандары діни басқармасының 2000 жылдан бастап шыққан пәтуалар жиынтығының бір бөлігі. </w:t>
            </w:r>
            <w:r w:rsidRPr="008507A7">
              <w:rPr>
                <w:rFonts w:ascii="Times New Roman" w:eastAsia="Times New Roman" w:hAnsi="Times New Roman" w:cs="Times New Roman"/>
                <w:bCs/>
                <w:sz w:val="20"/>
                <w:szCs w:val="20"/>
                <w:lang w:eastAsia="ru-RU"/>
              </w:rPr>
              <w:t>–</w:t>
            </w:r>
            <w:r w:rsidRPr="00AB1E2C">
              <w:rPr>
                <w:rFonts w:ascii="Times New Roman" w:eastAsia="Times New Roman" w:hAnsi="Times New Roman" w:cs="Times New Roman"/>
                <w:bCs/>
                <w:sz w:val="20"/>
                <w:szCs w:val="20"/>
                <w:lang w:val="kk-KZ" w:eastAsia="ru-RU"/>
              </w:rPr>
              <w:t xml:space="preserve"> Алматы: Көкжиек – Б, 2008.</w:t>
            </w:r>
          </w:p>
          <w:p w14:paraId="1A67EFFA" w14:textId="77777777" w:rsidR="008507A7" w:rsidRPr="008507A7" w:rsidRDefault="008507A7" w:rsidP="008507A7">
            <w:p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8507A7">
              <w:rPr>
                <w:rFonts w:ascii="Times New Roman" w:eastAsia="Times New Roman" w:hAnsi="Times New Roman" w:cs="Times New Roman"/>
                <w:color w:val="444444"/>
                <w:sz w:val="20"/>
                <w:szCs w:val="20"/>
                <w:lang w:eastAsia="ru-RU"/>
              </w:rPr>
              <w:t>5. Әкімханов А., Анарбаев Н. Құран Кәрім - қазақша мағынасы. – Алматы: Самға баспасы, 2023.</w:t>
            </w:r>
          </w:p>
          <w:p w14:paraId="206E11E7" w14:textId="77777777" w:rsidR="008507A7" w:rsidRPr="008507A7" w:rsidRDefault="008507A7" w:rsidP="008507A7">
            <w:pPr>
              <w:tabs>
                <w:tab w:val="left" w:pos="317"/>
              </w:tabs>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6.</w:t>
            </w:r>
            <w:r w:rsidRPr="008507A7">
              <w:rPr>
                <w:rFonts w:ascii="Times New Roman" w:eastAsia="Times New Roman" w:hAnsi="Times New Roman" w:cs="Times New Roman"/>
                <w:sz w:val="20"/>
                <w:szCs w:val="20"/>
                <w:lang w:eastAsia="ru-RU"/>
              </w:rPr>
              <w:t xml:space="preserve"> </w:t>
            </w:r>
            <w:r w:rsidRPr="008507A7">
              <w:rPr>
                <w:rFonts w:ascii="Times New Roman" w:eastAsia="Times New Roman" w:hAnsi="Times New Roman" w:cs="Times New Roman"/>
                <w:sz w:val="20"/>
                <w:szCs w:val="20"/>
                <w:lang w:val="kk-KZ" w:eastAsia="ru-RU"/>
              </w:rPr>
              <w:t>.</w:t>
            </w:r>
          </w:p>
          <w:p w14:paraId="39B19AB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 xml:space="preserve"> </w:t>
            </w:r>
            <w:r w:rsidRPr="008507A7">
              <w:rPr>
                <w:rFonts w:ascii="Times New Roman" w:eastAsia="Times New Roman" w:hAnsi="Times New Roman" w:cs="Times New Roman"/>
                <w:b/>
                <w:bCs/>
                <w:color w:val="000000"/>
                <w:sz w:val="20"/>
                <w:szCs w:val="20"/>
                <w:lang w:val="kk-KZ" w:eastAsia="ru-RU"/>
              </w:rPr>
              <w:t>Косымша әдебиеттер</w:t>
            </w:r>
          </w:p>
          <w:p w14:paraId="4228BE05" w14:textId="38210289" w:rsidR="007A5837" w:rsidRPr="00AB1E2C" w:rsidRDefault="008507A7" w:rsidP="007A5837">
            <w:pPr>
              <w:spacing w:after="0" w:line="240" w:lineRule="auto"/>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sz w:val="20"/>
                <w:szCs w:val="20"/>
                <w:lang w:val="kk-KZ" w:eastAsia="ru-RU"/>
              </w:rPr>
              <w:t xml:space="preserve">1. </w:t>
            </w:r>
            <w:r w:rsidR="007A5837" w:rsidRPr="00AB1E2C">
              <w:rPr>
                <w:rFonts w:ascii="Times New Roman" w:eastAsia="Times New Roman" w:hAnsi="Times New Roman" w:cs="Times New Roman"/>
                <w:bCs/>
                <w:sz w:val="20"/>
                <w:szCs w:val="20"/>
                <w:lang w:val="kk-KZ" w:eastAsia="ru-RU"/>
              </w:rPr>
              <w:t xml:space="preserve">М.Исаұлы, Қ.Жолдыбайұлы. Ислам ғылымхалы. </w:t>
            </w:r>
            <w:r w:rsidR="00C53A1A" w:rsidRPr="008507A7">
              <w:rPr>
                <w:rFonts w:ascii="Times New Roman" w:eastAsia="Times New Roman" w:hAnsi="Times New Roman" w:cs="Times New Roman"/>
                <w:bCs/>
                <w:sz w:val="20"/>
                <w:szCs w:val="20"/>
                <w:lang w:val="kk-KZ" w:eastAsia="ru-RU"/>
              </w:rPr>
              <w:t>–</w:t>
            </w:r>
            <w:r w:rsidR="007A5837" w:rsidRPr="00AB1E2C">
              <w:rPr>
                <w:rFonts w:ascii="Times New Roman" w:eastAsia="Times New Roman" w:hAnsi="Times New Roman" w:cs="Times New Roman"/>
                <w:bCs/>
                <w:sz w:val="20"/>
                <w:szCs w:val="20"/>
                <w:lang w:val="kk-KZ" w:eastAsia="ru-RU"/>
              </w:rPr>
              <w:t xml:space="preserve"> Алматы: Издательство АСТ Полиграф, 2010. </w:t>
            </w:r>
          </w:p>
          <w:p w14:paraId="6951084B" w14:textId="04D12062" w:rsidR="008507A7" w:rsidRPr="008507A7" w:rsidRDefault="008507A7" w:rsidP="008507A7">
            <w:pPr>
              <w:spacing w:after="0" w:line="240" w:lineRule="auto"/>
              <w:jc w:val="both"/>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2. </w:t>
            </w:r>
            <w:r w:rsidR="005666EE">
              <w:rPr>
                <w:rFonts w:ascii="Times New Roman" w:eastAsia="Times New Roman" w:hAnsi="Times New Roman" w:cs="Times New Roman"/>
                <w:sz w:val="20"/>
                <w:szCs w:val="20"/>
                <w:lang w:val="kk-KZ" w:eastAsia="ru-RU"/>
              </w:rPr>
              <w:t>Анарбаев Н. Намаз оқып</w:t>
            </w:r>
            <w:r w:rsidR="005666EE" w:rsidRPr="00EA5406">
              <w:rPr>
                <w:rFonts w:ascii="Times New Roman" w:eastAsia="Times New Roman" w:hAnsi="Times New Roman" w:cs="Times New Roman"/>
                <w:sz w:val="20"/>
                <w:szCs w:val="20"/>
                <w:lang w:val="kk-KZ" w:eastAsia="ru-RU"/>
              </w:rPr>
              <w:t>-</w:t>
            </w:r>
            <w:r w:rsidR="005666EE">
              <w:rPr>
                <w:rFonts w:ascii="Times New Roman" w:eastAsia="Times New Roman" w:hAnsi="Times New Roman" w:cs="Times New Roman"/>
                <w:sz w:val="20"/>
                <w:szCs w:val="20"/>
                <w:lang w:val="kk-KZ" w:eastAsia="ru-RU"/>
              </w:rPr>
              <w:t xml:space="preserve">үйренейік. </w:t>
            </w:r>
            <w:r w:rsidRPr="008507A7">
              <w:rPr>
                <w:rFonts w:ascii="Times New Roman" w:eastAsia="Times New Roman" w:hAnsi="Times New Roman" w:cs="Times New Roman"/>
                <w:sz w:val="20"/>
                <w:szCs w:val="20"/>
                <w:lang w:eastAsia="ru-RU"/>
              </w:rPr>
              <w:t xml:space="preserve">– </w:t>
            </w:r>
            <w:r w:rsidRPr="008507A7">
              <w:rPr>
                <w:rFonts w:ascii="Times New Roman" w:eastAsia="Times New Roman" w:hAnsi="Times New Roman" w:cs="Times New Roman"/>
                <w:sz w:val="20"/>
                <w:szCs w:val="20"/>
                <w:lang w:val="kk-KZ" w:eastAsia="ru-RU"/>
              </w:rPr>
              <w:t xml:space="preserve">Алматы: Көкжиек баспасы, </w:t>
            </w:r>
            <w:r w:rsidRPr="008507A7">
              <w:rPr>
                <w:rFonts w:ascii="Times New Roman" w:eastAsia="Times New Roman" w:hAnsi="Times New Roman" w:cs="Times New Roman"/>
                <w:sz w:val="20"/>
                <w:szCs w:val="20"/>
                <w:lang w:eastAsia="ru-RU"/>
              </w:rPr>
              <w:t>2003.</w:t>
            </w:r>
          </w:p>
          <w:p w14:paraId="64B80381" w14:textId="790FB28E" w:rsidR="008507A7" w:rsidRPr="008507A7" w:rsidRDefault="008507A7" w:rsidP="008507A7">
            <w:pPr>
              <w:spacing w:after="0" w:line="240" w:lineRule="auto"/>
              <w:jc w:val="both"/>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3. </w:t>
            </w:r>
            <w:r w:rsidR="00EA5406" w:rsidRPr="00EA5406">
              <w:rPr>
                <w:rFonts w:ascii="Times New Roman" w:eastAsia="Times New Roman" w:hAnsi="Times New Roman" w:cs="Times New Roman"/>
                <w:sz w:val="20"/>
                <w:szCs w:val="20"/>
                <w:lang w:eastAsia="ru-RU"/>
              </w:rPr>
              <w:t xml:space="preserve">Әділова Ш. </w:t>
            </w:r>
            <w:r w:rsidR="00EA5406">
              <w:rPr>
                <w:rFonts w:ascii="Times New Roman" w:eastAsia="Times New Roman" w:hAnsi="Times New Roman" w:cs="Times New Roman"/>
                <w:sz w:val="20"/>
                <w:szCs w:val="20"/>
                <w:lang w:val="kk-KZ" w:eastAsia="ru-RU"/>
              </w:rPr>
              <w:t xml:space="preserve">Ораза. </w:t>
            </w:r>
            <w:r w:rsidRPr="008507A7">
              <w:rPr>
                <w:rFonts w:ascii="Times New Roman" w:eastAsia="Times New Roman" w:hAnsi="Times New Roman" w:cs="Times New Roman"/>
                <w:sz w:val="20"/>
                <w:szCs w:val="20"/>
                <w:lang w:eastAsia="ru-RU"/>
              </w:rPr>
              <w:t xml:space="preserve">– </w:t>
            </w:r>
            <w:r w:rsidRPr="008507A7">
              <w:rPr>
                <w:rFonts w:ascii="Times New Roman" w:eastAsia="Times New Roman" w:hAnsi="Times New Roman" w:cs="Times New Roman"/>
                <w:sz w:val="20"/>
                <w:szCs w:val="20"/>
                <w:lang w:val="kk-KZ" w:eastAsia="ru-RU"/>
              </w:rPr>
              <w:t xml:space="preserve">Алматы: </w:t>
            </w:r>
            <w:r w:rsidR="00EA5406">
              <w:rPr>
                <w:rFonts w:ascii="Times New Roman" w:eastAsia="Times New Roman" w:hAnsi="Times New Roman" w:cs="Times New Roman"/>
                <w:sz w:val="20"/>
                <w:szCs w:val="20"/>
                <w:lang w:val="kk-KZ" w:eastAsia="ru-RU"/>
              </w:rPr>
              <w:t>Таным</w:t>
            </w:r>
            <w:r w:rsidRPr="008507A7">
              <w:rPr>
                <w:rFonts w:ascii="Times New Roman" w:eastAsia="Times New Roman" w:hAnsi="Times New Roman" w:cs="Times New Roman"/>
                <w:sz w:val="20"/>
                <w:szCs w:val="20"/>
                <w:lang w:val="kk-KZ" w:eastAsia="ru-RU"/>
              </w:rPr>
              <w:t xml:space="preserve"> баспа</w:t>
            </w:r>
            <w:r w:rsidR="00EA5406">
              <w:rPr>
                <w:rFonts w:ascii="Times New Roman" w:eastAsia="Times New Roman" w:hAnsi="Times New Roman" w:cs="Times New Roman"/>
                <w:sz w:val="20"/>
                <w:szCs w:val="20"/>
                <w:lang w:val="kk-KZ" w:eastAsia="ru-RU"/>
              </w:rPr>
              <w:t>сы</w:t>
            </w:r>
            <w:r w:rsidRPr="008507A7">
              <w:rPr>
                <w:rFonts w:ascii="Times New Roman" w:eastAsia="Times New Roman" w:hAnsi="Times New Roman" w:cs="Times New Roman"/>
                <w:sz w:val="20"/>
                <w:szCs w:val="20"/>
                <w:lang w:eastAsia="ru-RU"/>
              </w:rPr>
              <w:t>, 2023.</w:t>
            </w:r>
          </w:p>
          <w:p w14:paraId="026B590A"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1340A5">
              <w:rPr>
                <w:rFonts w:ascii="Times New Roman" w:eastAsia="Times New Roman" w:hAnsi="Times New Roman" w:cs="Times New Roman"/>
                <w:sz w:val="20"/>
                <w:szCs w:val="20"/>
                <w:lang w:eastAsia="ru-RU"/>
              </w:rPr>
              <w:t xml:space="preserve">4. </w:t>
            </w:r>
            <w:r w:rsidRPr="008507A7">
              <w:rPr>
                <w:rFonts w:ascii="Times New Roman" w:eastAsia="Times New Roman" w:hAnsi="Times New Roman" w:cs="Times New Roman"/>
                <w:sz w:val="20"/>
                <w:szCs w:val="20"/>
                <w:lang w:val="kk-KZ" w:eastAsia="ru-RU"/>
              </w:rPr>
              <w:t>Абдулла ә</w:t>
            </w:r>
            <w:r w:rsidRPr="001340A5">
              <w:rPr>
                <w:rFonts w:ascii="Times New Roman" w:eastAsia="Times New Roman" w:hAnsi="Times New Roman" w:cs="Times New Roman"/>
                <w:sz w:val="20"/>
                <w:szCs w:val="20"/>
                <w:lang w:eastAsia="ru-RU"/>
              </w:rPr>
              <w:t>-</w:t>
            </w:r>
            <w:r w:rsidRPr="008507A7">
              <w:rPr>
                <w:rFonts w:ascii="Times New Roman" w:eastAsia="Times New Roman" w:hAnsi="Times New Roman" w:cs="Times New Roman"/>
                <w:sz w:val="20"/>
                <w:szCs w:val="20"/>
                <w:lang w:val="kk-KZ" w:eastAsia="ru-RU"/>
              </w:rPr>
              <w:t xml:space="preserve">Ханафи. Құран оқудың сауабы мен әдебі. – Алматы, 2020.  </w:t>
            </w:r>
          </w:p>
          <w:p w14:paraId="6B437AB2" w14:textId="77777777" w:rsidR="008507A7" w:rsidRPr="008507A7" w:rsidRDefault="008507A7" w:rsidP="008507A7">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kk-KZ"/>
              </w:rPr>
            </w:pPr>
            <w:r w:rsidRPr="008507A7">
              <w:rPr>
                <w:rFonts w:ascii="Times New Roman" w:eastAsia="Times New Roman" w:hAnsi="Times New Roman" w:cs="Times New Roman"/>
                <w:bCs/>
                <w:color w:val="000000"/>
                <w:kern w:val="2"/>
                <w:sz w:val="20"/>
                <w:szCs w:val="20"/>
                <w:lang w:val="kk-KZ"/>
                <w14:ligatures w14:val="standardContextual"/>
              </w:rPr>
              <w:t>1</w:t>
            </w:r>
            <w:r w:rsidRPr="008507A7">
              <w:rPr>
                <w:rFonts w:ascii="Times New Roman" w:eastAsia="Times New Roman" w:hAnsi="Times New Roman" w:cs="Times New Roman"/>
                <w:bCs/>
                <w:kern w:val="2"/>
                <w:sz w:val="20"/>
                <w:szCs w:val="20"/>
                <w:lang w:val="kk-KZ"/>
                <w14:ligatures w14:val="standardContextual"/>
              </w:rPr>
              <w:t xml:space="preserve"> </w:t>
            </w:r>
            <w:r w:rsidRPr="008507A7">
              <w:rPr>
                <w:rFonts w:ascii="Times New Roman" w:eastAsia="Times New Roman" w:hAnsi="Times New Roman" w:cs="Times New Roman"/>
                <w:sz w:val="20"/>
                <w:szCs w:val="20"/>
                <w:lang w:val="kk-KZ"/>
              </w:rPr>
              <w:t>.</w:t>
            </w:r>
            <w:hyperlink r:id="rId6" w:history="1">
              <w:r w:rsidRPr="008507A7">
                <w:rPr>
                  <w:rFonts w:ascii="Times New Roman" w:eastAsia="Times New Roman" w:hAnsi="Times New Roman" w:cs="Times New Roman"/>
                  <w:color w:val="0000FF"/>
                  <w:sz w:val="20"/>
                  <w:szCs w:val="20"/>
                  <w:u w:val="single"/>
                  <w:lang w:val="kk-KZ"/>
                </w:rPr>
                <w:t>http://www.muftiyat.kz</w:t>
              </w:r>
            </w:hyperlink>
          </w:p>
          <w:p w14:paraId="16C6E300" w14:textId="77777777" w:rsidR="008507A7" w:rsidRPr="008507A7" w:rsidRDefault="008507A7" w:rsidP="008507A7">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kk-KZ"/>
              </w:rPr>
            </w:pPr>
            <w:r w:rsidRPr="008507A7">
              <w:rPr>
                <w:rFonts w:ascii="Times New Roman" w:eastAsia="Times New Roman" w:hAnsi="Times New Roman" w:cs="Times New Roman"/>
                <w:sz w:val="20"/>
                <w:szCs w:val="20"/>
                <w:lang w:val="kk-KZ"/>
              </w:rPr>
              <w:t>2.</w:t>
            </w:r>
            <w:r w:rsidRPr="008507A7">
              <w:rPr>
                <w:rFonts w:ascii="Times New Roman" w:eastAsia="Times New Roman" w:hAnsi="Times New Roman" w:cs="Times New Roman"/>
                <w:color w:val="333333"/>
                <w:sz w:val="20"/>
                <w:szCs w:val="20"/>
                <w:lang w:val="kk-KZ"/>
              </w:rPr>
              <w:t xml:space="preserve"> </w:t>
            </w:r>
            <w:hyperlink r:id="rId7" w:history="1">
              <w:r w:rsidRPr="008507A7">
                <w:rPr>
                  <w:rFonts w:ascii="Times New Roman" w:eastAsia="Times New Roman" w:hAnsi="Times New Roman" w:cs="Times New Roman"/>
                  <w:color w:val="0000FF"/>
                  <w:sz w:val="20"/>
                  <w:szCs w:val="20"/>
                  <w:u w:val="single"/>
                  <w:lang w:val="kk-KZ"/>
                </w:rPr>
                <w:t>http://www.isaam.com</w:t>
              </w:r>
            </w:hyperlink>
          </w:p>
          <w:p w14:paraId="66FF236E" w14:textId="77777777" w:rsidR="008507A7" w:rsidRPr="008507A7" w:rsidRDefault="008507A7" w:rsidP="008507A7">
            <w:pPr>
              <w:spacing w:after="0" w:line="240" w:lineRule="auto"/>
              <w:rPr>
                <w:rFonts w:ascii="Times New Roman" w:eastAsia="Times New Roman" w:hAnsi="Times New Roman" w:cs="Times New Roman"/>
                <w:b/>
                <w:bCs/>
                <w:sz w:val="20"/>
                <w:szCs w:val="20"/>
                <w:lang w:val="kk-KZ" w:eastAsia="ru-RU"/>
              </w:rPr>
            </w:pPr>
            <w:r w:rsidRPr="009C084F">
              <w:rPr>
                <w:rFonts w:ascii="Times New Roman" w:eastAsia="Times New Roman" w:hAnsi="Times New Roman" w:cs="Times New Roman"/>
                <w:sz w:val="20"/>
                <w:szCs w:val="20"/>
                <w:lang w:val="kk-KZ" w:eastAsia="ru-RU"/>
              </w:rPr>
              <w:t xml:space="preserve">3. </w:t>
            </w:r>
            <w:hyperlink r:id="rId8" w:history="1">
              <w:r w:rsidRPr="009C084F">
                <w:rPr>
                  <w:rFonts w:ascii="Times New Roman" w:eastAsia="Times New Roman" w:hAnsi="Times New Roman" w:cs="Times New Roman"/>
                  <w:color w:val="0000FF"/>
                  <w:sz w:val="20"/>
                  <w:szCs w:val="20"/>
                  <w:u w:val="single"/>
                  <w:shd w:val="clear" w:color="auto" w:fill="FFFFFF"/>
                  <w:lang w:val="kk-KZ" w:eastAsia="ru-RU"/>
                </w:rPr>
                <w:t>http://kuran.kz</w:t>
              </w:r>
            </w:hyperlink>
          </w:p>
        </w:tc>
      </w:tr>
    </w:tbl>
    <w:p w14:paraId="2BB416F1" w14:textId="77777777" w:rsidR="008507A7" w:rsidRPr="009C084F" w:rsidRDefault="008507A7" w:rsidP="008507A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eastAsia="ru-RU"/>
        </w:rPr>
      </w:pPr>
    </w:p>
    <w:tbl>
      <w:tblPr>
        <w:tblW w:w="100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3"/>
        <w:gridCol w:w="1269"/>
        <w:gridCol w:w="283"/>
        <w:gridCol w:w="703"/>
        <w:gridCol w:w="1835"/>
        <w:gridCol w:w="3243"/>
        <w:gridCol w:w="2256"/>
      </w:tblGrid>
      <w:tr w:rsidR="008507A7" w:rsidRPr="008507A7" w14:paraId="25303B01" w14:textId="77777777" w:rsidTr="00AC3CAE">
        <w:trPr>
          <w:trHeight w:val="991"/>
        </w:trPr>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tcPr>
          <w:p w14:paraId="36E0ECEC"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 xml:space="preserve">Пәннің </w:t>
            </w:r>
          </w:p>
          <w:p w14:paraId="6DEDFD9C" w14:textId="77777777" w:rsidR="008507A7" w:rsidRPr="008507A7" w:rsidRDefault="008507A7" w:rsidP="008507A7">
            <w:pPr>
              <w:spacing w:after="0" w:line="240" w:lineRule="auto"/>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а</w:t>
            </w:r>
            <w:r w:rsidRPr="008507A7">
              <w:rPr>
                <w:rFonts w:ascii="Times New Roman" w:eastAsia="Times New Roman" w:hAnsi="Times New Roman" w:cs="Times New Roman"/>
                <w:b/>
                <w:sz w:val="20"/>
                <w:szCs w:val="20"/>
                <w:lang w:val="ru-RU" w:eastAsia="ru-RU"/>
              </w:rPr>
              <w:t>ка</w:t>
            </w:r>
            <w:r w:rsidRPr="008507A7">
              <w:rPr>
                <w:rFonts w:ascii="Times New Roman" w:eastAsia="Times New Roman" w:hAnsi="Times New Roman" w:cs="Times New Roman"/>
                <w:b/>
                <w:sz w:val="20"/>
                <w:szCs w:val="20"/>
                <w:lang w:val="kk-KZ" w:eastAsia="ru-RU"/>
              </w:rPr>
              <w:t xml:space="preserve">демиялық </w:t>
            </w:r>
          </w:p>
          <w:p w14:paraId="5E274EBE" w14:textId="77777777" w:rsidR="008507A7" w:rsidRPr="008507A7" w:rsidRDefault="008507A7" w:rsidP="008507A7">
            <w:pPr>
              <w:spacing w:after="0" w:line="240" w:lineRule="auto"/>
              <w:rPr>
                <w:rFonts w:ascii="Times New Roman" w:eastAsia="Times New Roman" w:hAnsi="Times New Roman" w:cs="Times New Roman"/>
                <w:b/>
                <w:sz w:val="20"/>
                <w:szCs w:val="20"/>
                <w:lang w:val="ru-RU" w:eastAsia="ru-RU"/>
              </w:rPr>
            </w:pPr>
            <w:r w:rsidRPr="008507A7">
              <w:rPr>
                <w:rFonts w:ascii="Times New Roman" w:eastAsia="Times New Roman" w:hAnsi="Times New Roman" w:cs="Times New Roman"/>
                <w:b/>
                <w:sz w:val="20"/>
                <w:szCs w:val="20"/>
                <w:lang w:val="kk-KZ" w:eastAsia="ru-RU"/>
              </w:rPr>
              <w:t>саясаты</w:t>
            </w:r>
            <w:r w:rsidRPr="008507A7">
              <w:rPr>
                <w:rFonts w:ascii="Times New Roman" w:eastAsia="Times New Roman" w:hAnsi="Times New Roman" w:cs="Times New Roman"/>
                <w:b/>
                <w:sz w:val="20"/>
                <w:szCs w:val="20"/>
                <w:lang w:val="ru-RU" w:eastAsia="ru-RU"/>
              </w:rPr>
              <w:t xml:space="preserve"> </w:t>
            </w:r>
          </w:p>
        </w:tc>
        <w:tc>
          <w:tcPr>
            <w:tcW w:w="8037" w:type="dxa"/>
            <w:gridSpan w:val="4"/>
            <w:tcBorders>
              <w:top w:val="single" w:sz="4" w:space="0" w:color="000000"/>
              <w:left w:val="single" w:sz="4" w:space="0" w:color="000000"/>
              <w:bottom w:val="single" w:sz="4" w:space="0" w:color="000000"/>
              <w:right w:val="single" w:sz="4" w:space="0" w:color="000000"/>
            </w:tcBorders>
          </w:tcPr>
          <w:p w14:paraId="2504BFA5"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П</w:t>
            </w:r>
            <w:r w:rsidRPr="008507A7">
              <w:rPr>
                <w:rFonts w:ascii="Times New Roman" w:eastAsia="Times New Roman" w:hAnsi="Times New Roman" w:cs="Times New Roman"/>
                <w:sz w:val="20"/>
                <w:szCs w:val="20"/>
                <w:lang w:val="kk-KZ" w:eastAsia="ru-RU"/>
              </w:rPr>
              <w:t xml:space="preserve">әннің </w:t>
            </w:r>
            <w:r w:rsidRPr="008507A7">
              <w:rPr>
                <w:rFonts w:ascii="Times New Roman" w:eastAsia="Times New Roman" w:hAnsi="Times New Roman" w:cs="Times New Roman"/>
                <w:sz w:val="20"/>
                <w:szCs w:val="20"/>
                <w:lang w:val="ru-RU" w:eastAsia="ru-RU"/>
              </w:rPr>
              <w:t>академия</w:t>
            </w:r>
            <w:r w:rsidRPr="008507A7">
              <w:rPr>
                <w:rFonts w:ascii="Times New Roman" w:eastAsia="Times New Roman" w:hAnsi="Times New Roman" w:cs="Times New Roman"/>
                <w:sz w:val="20"/>
                <w:szCs w:val="20"/>
                <w:lang w:val="kk-KZ" w:eastAsia="ru-RU"/>
              </w:rPr>
              <w:t>лық</w:t>
            </w:r>
            <w:r w:rsidRPr="008507A7">
              <w:rPr>
                <w:rFonts w:ascii="Times New Roman" w:eastAsia="Times New Roman" w:hAnsi="Times New Roman" w:cs="Times New Roman"/>
                <w:sz w:val="20"/>
                <w:szCs w:val="20"/>
                <w:lang w:val="ru-RU" w:eastAsia="ru-RU"/>
              </w:rPr>
              <w:t xml:space="preserve"> сая</w:t>
            </w:r>
            <w:r w:rsidRPr="008507A7">
              <w:rPr>
                <w:rFonts w:ascii="Times New Roman" w:eastAsia="Times New Roman" w:hAnsi="Times New Roman" w:cs="Times New Roman"/>
                <w:sz w:val="20"/>
                <w:szCs w:val="20"/>
                <w:lang w:val="kk-KZ" w:eastAsia="ru-RU"/>
              </w:rPr>
              <w:t>саты</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ә</w:t>
            </w:r>
            <w:r w:rsidRPr="008507A7">
              <w:rPr>
                <w:rFonts w:ascii="Times New Roman" w:eastAsia="Times New Roman" w:hAnsi="Times New Roman" w:cs="Times New Roman"/>
                <w:sz w:val="20"/>
                <w:szCs w:val="20"/>
                <w:lang w:val="ru-RU" w:eastAsia="ru-RU"/>
              </w:rPr>
              <w:t>л-Фараби а</w:t>
            </w:r>
            <w:r w:rsidRPr="008507A7">
              <w:rPr>
                <w:rFonts w:ascii="Times New Roman" w:eastAsia="Times New Roman" w:hAnsi="Times New Roman" w:cs="Times New Roman"/>
                <w:sz w:val="20"/>
                <w:szCs w:val="20"/>
                <w:lang w:val="kk-KZ" w:eastAsia="ru-RU"/>
              </w:rPr>
              <w:t>тындағы</w:t>
            </w:r>
            <w:r w:rsidRPr="008507A7">
              <w:rPr>
                <w:rFonts w:ascii="Times New Roman" w:eastAsia="Times New Roman" w:hAnsi="Times New Roman" w:cs="Times New Roman"/>
                <w:sz w:val="20"/>
                <w:szCs w:val="20"/>
                <w:lang w:val="ru-RU" w:eastAsia="ru-RU"/>
              </w:rPr>
              <w:t xml:space="preserve"> Қ</w:t>
            </w:r>
            <w:r w:rsidRPr="008507A7">
              <w:rPr>
                <w:rFonts w:ascii="Times New Roman" w:eastAsia="Times New Roman" w:hAnsi="Times New Roman" w:cs="Times New Roman"/>
                <w:sz w:val="20"/>
                <w:szCs w:val="20"/>
                <w:lang w:val="kk-KZ" w:eastAsia="ru-RU"/>
              </w:rPr>
              <w:t>азҰУ</w:t>
            </w:r>
            <w:r w:rsidRPr="008507A7">
              <w:rPr>
                <w:rFonts w:ascii="Times New Roman" w:eastAsia="Times New Roman" w:hAnsi="Times New Roman" w:cs="Times New Roman"/>
                <w:sz w:val="20"/>
                <w:szCs w:val="20"/>
                <w:lang w:val="ru-RU" w:eastAsia="ru-RU"/>
              </w:rPr>
              <w:t>-д</w:t>
            </w:r>
            <w:r w:rsidRPr="008507A7">
              <w:rPr>
                <w:rFonts w:ascii="Times New Roman" w:eastAsia="Times New Roman" w:hAnsi="Times New Roman" w:cs="Times New Roman"/>
                <w:sz w:val="20"/>
                <w:szCs w:val="20"/>
                <w:lang w:val="kk-KZ" w:eastAsia="ru-RU"/>
              </w:rPr>
              <w:t>ың</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Академиялық</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саясатымен</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және</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академиялық</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адалдық</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саясатымен</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айқындалады</w:t>
            </w:r>
            <w:r w:rsidRPr="008507A7">
              <w:rPr>
                <w:rFonts w:ascii="Times New Roman" w:eastAsia="Times New Roman" w:hAnsi="Times New Roman" w:cs="Times New Roman"/>
                <w:sz w:val="20"/>
                <w:szCs w:val="20"/>
                <w:lang w:val="ru-RU" w:eastAsia="ru-RU"/>
              </w:rPr>
              <w:t xml:space="preserve">. </w:t>
            </w:r>
          </w:p>
          <w:p w14:paraId="4238D0A4"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 xml:space="preserve">Құжаттар Univer </w:t>
            </w:r>
            <w:r w:rsidRPr="008507A7">
              <w:rPr>
                <w:rFonts w:ascii="Times New Roman" w:eastAsia="Times New Roman" w:hAnsi="Times New Roman" w:cs="Times New Roman"/>
                <w:sz w:val="20"/>
                <w:szCs w:val="20"/>
                <w:lang w:val="kk-KZ" w:eastAsia="ru-RU"/>
              </w:rPr>
              <w:t>И</w:t>
            </w:r>
            <w:r w:rsidRPr="008507A7">
              <w:rPr>
                <w:rFonts w:ascii="Times New Roman" w:eastAsia="Times New Roman" w:hAnsi="Times New Roman" w:cs="Times New Roman"/>
                <w:sz w:val="20"/>
                <w:szCs w:val="20"/>
                <w:lang w:val="ru-RU" w:eastAsia="ru-RU"/>
              </w:rPr>
              <w:t>Ж басты бетінде қолжетімді.</w:t>
            </w:r>
          </w:p>
          <w:p w14:paraId="18A90A2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b/>
                <w:bCs/>
                <w:sz w:val="20"/>
                <w:szCs w:val="20"/>
                <w:lang w:val="ru-RU" w:eastAsia="ru-RU"/>
              </w:rPr>
              <w:t xml:space="preserve">Ғылым мен білімнің интеграциясы. </w:t>
            </w:r>
            <w:r w:rsidRPr="008507A7">
              <w:rPr>
                <w:rFonts w:ascii="Times New Roman" w:eastAsia="Times New Roman" w:hAnsi="Times New Roman" w:cs="Times New Roman"/>
                <w:sz w:val="20"/>
                <w:szCs w:val="20"/>
                <w:lang w:val="ru-RU" w:eastAsia="ru-RU"/>
              </w:rPr>
              <w:t>Студенттердің, магистранттардың және докторанттардың ғылыми-зерттеу жұмысы –</w:t>
            </w:r>
            <w:r w:rsidRPr="008507A7">
              <w:rPr>
                <w:rFonts w:ascii="Times New Roman" w:eastAsia="Times New Roman" w:hAnsi="Times New Roman" w:cs="Times New Roman"/>
                <w:sz w:val="20"/>
                <w:szCs w:val="20"/>
                <w:lang w:val="kk-KZ" w:eastAsia="ru-RU"/>
              </w:rPr>
              <w:t xml:space="preserve"> бұл </w:t>
            </w:r>
            <w:r w:rsidRPr="008507A7">
              <w:rPr>
                <w:rFonts w:ascii="Times New Roman" w:eastAsia="Times New Roman" w:hAnsi="Times New Roman" w:cs="Times New Roman"/>
                <w:sz w:val="20"/>
                <w:szCs w:val="20"/>
                <w:lang w:val="ru-RU" w:eastAsia="ru-RU"/>
              </w:rPr>
              <w:t>оқу үдерісін</w:t>
            </w:r>
            <w:r w:rsidRPr="008507A7">
              <w:rPr>
                <w:rFonts w:ascii="Times New Roman" w:eastAsia="Times New Roman" w:hAnsi="Times New Roman" w:cs="Times New Roman"/>
                <w:sz w:val="20"/>
                <w:szCs w:val="20"/>
                <w:lang w:val="kk-KZ" w:eastAsia="ru-RU"/>
              </w:rPr>
              <w:t>ің</w:t>
            </w:r>
            <w:r w:rsidRPr="008507A7">
              <w:rPr>
                <w:rFonts w:ascii="Times New Roman" w:eastAsia="Times New Roman" w:hAnsi="Times New Roman" w:cs="Times New Roman"/>
                <w:sz w:val="20"/>
                <w:szCs w:val="20"/>
                <w:lang w:val="ru-RU" w:eastAsia="ru-RU"/>
              </w:rPr>
              <w:t xml:space="preserve"> тереңде</w:t>
            </w:r>
            <w:r w:rsidRPr="008507A7">
              <w:rPr>
                <w:rFonts w:ascii="Times New Roman" w:eastAsia="Times New Roman" w:hAnsi="Times New Roman" w:cs="Times New Roman"/>
                <w:sz w:val="20"/>
                <w:szCs w:val="20"/>
                <w:lang w:val="kk-KZ" w:eastAsia="ru-RU"/>
              </w:rPr>
              <w:t>тілуі</w:t>
            </w:r>
            <w:r w:rsidRPr="008507A7">
              <w:rPr>
                <w:rFonts w:ascii="Times New Roman" w:eastAsia="Times New Roman" w:hAnsi="Times New Roman" w:cs="Times New Roman"/>
                <w:sz w:val="20"/>
                <w:szCs w:val="20"/>
                <w:lang w:val="ru-RU" w:eastAsia="ru-RU"/>
              </w:rPr>
              <w:t>. Ол тікелей кафедраларда, зертханаларда, университеттің ғылыми және жобалау бөлімшелерінде, студенттік ғылыми-техникалық бірлестіктер</w:t>
            </w:r>
            <w:r w:rsidRPr="008507A7">
              <w:rPr>
                <w:rFonts w:ascii="Times New Roman" w:eastAsia="Times New Roman" w:hAnsi="Times New Roman" w:cs="Times New Roman"/>
                <w:sz w:val="20"/>
                <w:szCs w:val="20"/>
                <w:lang w:val="kk-KZ" w:eastAsia="ru-RU"/>
              </w:rPr>
              <w:t>ін</w:t>
            </w:r>
            <w:r w:rsidRPr="008507A7">
              <w:rPr>
                <w:rFonts w:ascii="Times New Roman" w:eastAsia="Times New Roman" w:hAnsi="Times New Roman" w:cs="Times New Roman"/>
                <w:sz w:val="20"/>
                <w:szCs w:val="20"/>
                <w:lang w:val="ru-RU" w:eastAsia="ru-RU"/>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507A7">
              <w:rPr>
                <w:rFonts w:ascii="Times New Roman" w:eastAsia="Times New Roman" w:hAnsi="Times New Roman" w:cs="Times New Roman"/>
                <w:sz w:val="20"/>
                <w:szCs w:val="20"/>
                <w:lang w:val="kk-KZ" w:eastAsia="ru-RU"/>
              </w:rPr>
              <w:t>ғ</w:t>
            </w:r>
            <w:r w:rsidRPr="008507A7">
              <w:rPr>
                <w:rFonts w:ascii="Times New Roman" w:eastAsia="Times New Roman" w:hAnsi="Times New Roman" w:cs="Times New Roman"/>
                <w:sz w:val="20"/>
                <w:szCs w:val="20"/>
                <w:lang w:val="ru-RU" w:eastAsia="ru-RU"/>
              </w:rPr>
              <w:t>ылыми</w:t>
            </w:r>
            <w:r w:rsidRPr="008507A7">
              <w:rPr>
                <w:rFonts w:ascii="Times New Roman" w:eastAsia="Times New Roman" w:hAnsi="Times New Roman" w:cs="Times New Roman"/>
                <w:sz w:val="20"/>
                <w:szCs w:val="20"/>
                <w:lang w:val="kk-KZ" w:eastAsia="ru-RU"/>
              </w:rPr>
              <w:t>-зерттеу</w:t>
            </w:r>
            <w:r w:rsidRPr="008507A7">
              <w:rPr>
                <w:rFonts w:ascii="Times New Roman" w:eastAsia="Times New Roman" w:hAnsi="Times New Roman" w:cs="Times New Roman"/>
                <w:sz w:val="20"/>
                <w:szCs w:val="20"/>
                <w:lang w:val="ru-RU" w:eastAsia="ru-RU"/>
              </w:rPr>
              <w:t xml:space="preserve"> қызмет</w:t>
            </w:r>
            <w:r w:rsidRPr="008507A7">
              <w:rPr>
                <w:rFonts w:ascii="Times New Roman" w:eastAsia="Times New Roman" w:hAnsi="Times New Roman" w:cs="Times New Roman"/>
                <w:sz w:val="20"/>
                <w:szCs w:val="20"/>
                <w:lang w:val="kk-KZ" w:eastAsia="ru-RU"/>
              </w:rPr>
              <w:t>інің</w:t>
            </w:r>
            <w:r w:rsidRPr="008507A7">
              <w:rPr>
                <w:rFonts w:ascii="Times New Roman" w:eastAsia="Times New Roman" w:hAnsi="Times New Roman" w:cs="Times New Roman"/>
                <w:sz w:val="20"/>
                <w:szCs w:val="20"/>
                <w:lang w:val="ru-RU" w:eastAsia="ru-RU"/>
              </w:rPr>
              <w:t xml:space="preserve"> нәтижелерін дәрістер мен семинарлық (практикалық) сабақтар, </w:t>
            </w:r>
            <w:r w:rsidRPr="008507A7">
              <w:rPr>
                <w:rFonts w:ascii="Times New Roman" w:eastAsia="Times New Roman" w:hAnsi="Times New Roman" w:cs="Times New Roman"/>
                <w:sz w:val="20"/>
                <w:szCs w:val="20"/>
                <w:lang w:val="kk-KZ" w:eastAsia="ru-RU"/>
              </w:rPr>
              <w:t>з</w:t>
            </w:r>
            <w:r w:rsidRPr="008507A7">
              <w:rPr>
                <w:rFonts w:ascii="Times New Roman" w:eastAsia="Times New Roman" w:hAnsi="Times New Roman" w:cs="Times New Roman"/>
                <w:sz w:val="20"/>
                <w:szCs w:val="20"/>
                <w:lang w:val="ru-RU" w:eastAsia="ru-RU"/>
              </w:rPr>
              <w:t>ертханалық сабақтар тақырыбын</w:t>
            </w:r>
            <w:r w:rsidRPr="008507A7">
              <w:rPr>
                <w:rFonts w:ascii="Times New Roman" w:eastAsia="Times New Roman" w:hAnsi="Times New Roman" w:cs="Times New Roman"/>
                <w:sz w:val="20"/>
                <w:szCs w:val="20"/>
                <w:lang w:val="kk-KZ" w:eastAsia="ru-RU"/>
              </w:rPr>
              <w:t>д</w:t>
            </w:r>
            <w:r w:rsidRPr="008507A7">
              <w:rPr>
                <w:rFonts w:ascii="Times New Roman" w:eastAsia="Times New Roman" w:hAnsi="Times New Roman" w:cs="Times New Roman"/>
                <w:sz w:val="20"/>
                <w:szCs w:val="20"/>
                <w:lang w:val="ru-RU" w:eastAsia="ru-RU"/>
              </w:rPr>
              <w:t>а</w:t>
            </w:r>
            <w:r w:rsidRPr="008507A7">
              <w:rPr>
                <w:rFonts w:ascii="Times New Roman" w:eastAsia="Times New Roman" w:hAnsi="Times New Roman" w:cs="Times New Roman"/>
                <w:sz w:val="20"/>
                <w:szCs w:val="20"/>
                <w:lang w:val="kk-KZ" w:eastAsia="ru-RU"/>
              </w:rPr>
              <w:t xml:space="preserve">, </w:t>
            </w:r>
            <w:r w:rsidRPr="008507A7">
              <w:rPr>
                <w:rFonts w:ascii="Times New Roman" w:eastAsia="Times New Roman" w:hAnsi="Times New Roman" w:cs="Times New Roman"/>
                <w:sz w:val="20"/>
                <w:szCs w:val="20"/>
                <w:lang w:val="ru-RU" w:eastAsia="ru-RU"/>
              </w:rPr>
              <w:t>силлабуста</w:t>
            </w:r>
            <w:r w:rsidRPr="008507A7">
              <w:rPr>
                <w:rFonts w:ascii="Times New Roman" w:eastAsia="Times New Roman" w:hAnsi="Times New Roman" w:cs="Times New Roman"/>
                <w:sz w:val="20"/>
                <w:szCs w:val="20"/>
                <w:lang w:val="kk-KZ" w:eastAsia="ru-RU"/>
              </w:rPr>
              <w:t>рда</w:t>
            </w:r>
            <w:r w:rsidRPr="008507A7">
              <w:rPr>
                <w:rFonts w:ascii="Times New Roman" w:eastAsia="Times New Roman" w:hAnsi="Times New Roman" w:cs="Times New Roman"/>
                <w:sz w:val="20"/>
                <w:szCs w:val="20"/>
                <w:lang w:val="ru-RU" w:eastAsia="ru-RU"/>
              </w:rPr>
              <w:t xml:space="preserve"> көрініс табатын және оқу сабақтары мен тапсырмалар тақырыптарының өзектілігіне жауап беретін </w:t>
            </w:r>
            <w:r w:rsidRPr="008507A7">
              <w:rPr>
                <w:rFonts w:ascii="Times New Roman" w:eastAsia="Times New Roman" w:hAnsi="Times New Roman" w:cs="Times New Roman"/>
                <w:sz w:val="20"/>
                <w:szCs w:val="20"/>
                <w:lang w:val="kk-KZ" w:eastAsia="ru-RU"/>
              </w:rPr>
              <w:t>ОБӨЗ</w:t>
            </w:r>
            <w:r w:rsidRPr="008507A7">
              <w:rPr>
                <w:rFonts w:ascii="Times New Roman" w:eastAsia="Times New Roman" w:hAnsi="Times New Roman" w:cs="Times New Roman"/>
                <w:sz w:val="20"/>
                <w:szCs w:val="20"/>
                <w:lang w:val="ru-RU" w:eastAsia="ru-RU"/>
              </w:rPr>
              <w:t xml:space="preserve">, </w:t>
            </w:r>
            <w:r w:rsidRPr="008507A7">
              <w:rPr>
                <w:rFonts w:ascii="Times New Roman" w:eastAsia="Times New Roman" w:hAnsi="Times New Roman" w:cs="Times New Roman"/>
                <w:sz w:val="20"/>
                <w:szCs w:val="20"/>
                <w:lang w:val="kk-KZ" w:eastAsia="ru-RU"/>
              </w:rPr>
              <w:t>БӨЗ</w:t>
            </w:r>
            <w:r w:rsidRPr="008507A7">
              <w:rPr>
                <w:rFonts w:ascii="Times New Roman" w:eastAsia="Times New Roman" w:hAnsi="Times New Roman" w:cs="Times New Roman"/>
                <w:sz w:val="20"/>
                <w:szCs w:val="20"/>
                <w:lang w:val="ru-RU" w:eastAsia="ru-RU"/>
              </w:rPr>
              <w:t xml:space="preserve"> тапсырмаларына біріктіреді.</w:t>
            </w:r>
          </w:p>
          <w:p w14:paraId="27F76D8F" w14:textId="77777777" w:rsidR="008507A7" w:rsidRPr="008507A7" w:rsidRDefault="008507A7" w:rsidP="008507A7">
            <w:pPr>
              <w:spacing w:after="0" w:line="240" w:lineRule="auto"/>
              <w:jc w:val="both"/>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b/>
                <w:bCs/>
                <w:sz w:val="20"/>
                <w:szCs w:val="20"/>
                <w:lang w:val="ru-RU" w:eastAsia="ru-RU"/>
              </w:rPr>
              <w:t>Сабаққа қатысу</w:t>
            </w:r>
            <w:r w:rsidRPr="008507A7">
              <w:rPr>
                <w:rFonts w:ascii="Times New Roman" w:eastAsia="Times New Roman" w:hAnsi="Times New Roman" w:cs="Times New Roman"/>
                <w:b/>
                <w:bCs/>
                <w:sz w:val="20"/>
                <w:szCs w:val="20"/>
                <w:lang w:val="kk-KZ" w:eastAsia="ru-RU"/>
              </w:rPr>
              <w:t>ы</w:t>
            </w:r>
            <w:r w:rsidRPr="008507A7">
              <w:rPr>
                <w:rFonts w:ascii="Times New Roman" w:eastAsia="Times New Roman" w:hAnsi="Times New Roman" w:cs="Times New Roman"/>
                <w:b/>
                <w:bCs/>
                <w:sz w:val="20"/>
                <w:szCs w:val="20"/>
                <w:lang w:val="ru-RU" w:eastAsia="ru-RU"/>
              </w:rPr>
              <w:t xml:space="preserve">. </w:t>
            </w:r>
            <w:r w:rsidRPr="008507A7">
              <w:rPr>
                <w:rFonts w:ascii="Times New Roman" w:eastAsia="Times New Roman" w:hAnsi="Times New Roman" w:cs="Times New Roman"/>
                <w:sz w:val="20"/>
                <w:szCs w:val="20"/>
                <w:lang w:val="ru-RU" w:eastAsia="ru-RU"/>
              </w:rPr>
              <w:t xml:space="preserve">Әр тапсырманың мерзімі </w:t>
            </w:r>
            <w:r w:rsidRPr="008507A7">
              <w:rPr>
                <w:rFonts w:ascii="Times New Roman" w:eastAsia="Times New Roman" w:hAnsi="Times New Roman" w:cs="Times New Roman"/>
                <w:sz w:val="20"/>
                <w:szCs w:val="20"/>
                <w:lang w:val="kk-KZ" w:eastAsia="ru-RU"/>
              </w:rPr>
              <w:t>пән</w:t>
            </w:r>
            <w:r w:rsidRPr="008507A7">
              <w:rPr>
                <w:rFonts w:ascii="Times New Roman" w:eastAsia="Times New Roman" w:hAnsi="Times New Roman" w:cs="Times New Roman"/>
                <w:sz w:val="20"/>
                <w:szCs w:val="20"/>
                <w:lang w:val="ru-RU" w:eastAsia="ru-RU"/>
              </w:rPr>
              <w:t xml:space="preserve"> мазмұнын іске асыру күнтізбесінде (кестесінде) көрсетілген. Мерзімдерді сақтамау </w:t>
            </w:r>
            <w:r w:rsidRPr="008507A7">
              <w:rPr>
                <w:rFonts w:ascii="Times New Roman" w:eastAsia="Times New Roman" w:hAnsi="Times New Roman" w:cs="Times New Roman"/>
                <w:sz w:val="20"/>
                <w:szCs w:val="20"/>
                <w:lang w:val="kk-KZ" w:eastAsia="ru-RU"/>
              </w:rPr>
              <w:t>баллда</w:t>
            </w:r>
            <w:r w:rsidRPr="008507A7">
              <w:rPr>
                <w:rFonts w:ascii="Times New Roman" w:eastAsia="Times New Roman" w:hAnsi="Times New Roman" w:cs="Times New Roman"/>
                <w:sz w:val="20"/>
                <w:szCs w:val="20"/>
                <w:lang w:val="ru-RU" w:eastAsia="ru-RU"/>
              </w:rPr>
              <w:t>рдың жоғалуына әкеледі.</w:t>
            </w:r>
          </w:p>
          <w:p w14:paraId="5A32D64C" w14:textId="77777777" w:rsidR="008507A7" w:rsidRPr="008507A7" w:rsidRDefault="008507A7" w:rsidP="008507A7">
            <w:pPr>
              <w:spacing w:after="0" w:line="240" w:lineRule="auto"/>
              <w:jc w:val="both"/>
              <w:rPr>
                <w:rFonts w:ascii="Times New Roman" w:eastAsia="Times New Roman" w:hAnsi="Times New Roman" w:cs="Times New Roman"/>
                <w:b/>
                <w:bCs/>
                <w:color w:val="0000FF"/>
                <w:sz w:val="20"/>
                <w:szCs w:val="20"/>
                <w:lang w:val="kk-KZ" w:eastAsia="ru-RU"/>
              </w:rPr>
            </w:pPr>
            <w:r w:rsidRPr="008507A7">
              <w:rPr>
                <w:rFonts w:ascii="Times New Roman" w:eastAsia="Times New Roman" w:hAnsi="Times New Roman" w:cs="Times New Roman"/>
                <w:bCs/>
                <w:color w:val="0000FF"/>
                <w:sz w:val="20"/>
                <w:szCs w:val="20"/>
                <w:lang w:val="ru-RU" w:eastAsia="ru-RU"/>
              </w:rPr>
              <w:t xml:space="preserve">Академиялық адалдық. </w:t>
            </w:r>
            <w:r w:rsidRPr="008507A7">
              <w:rPr>
                <w:rFonts w:ascii="Times New Roman" w:eastAsia="Times New Roman" w:hAnsi="Times New Roman" w:cs="Times New Roman"/>
                <w:color w:val="0000FF"/>
                <w:sz w:val="20"/>
                <w:szCs w:val="20"/>
                <w:lang w:val="ru-RU" w:eastAsia="ru-RU"/>
              </w:rPr>
              <w:t xml:space="preserve">Практикалық/зертханалық сабақтар, </w:t>
            </w:r>
            <w:r w:rsidRPr="008507A7">
              <w:rPr>
                <w:rFonts w:ascii="Times New Roman" w:eastAsia="Times New Roman" w:hAnsi="Times New Roman" w:cs="Times New Roman"/>
                <w:color w:val="0000FF"/>
                <w:sz w:val="20"/>
                <w:szCs w:val="20"/>
                <w:lang w:val="kk-KZ" w:eastAsia="ru-RU"/>
              </w:rPr>
              <w:t>БӨЖ</w:t>
            </w:r>
            <w:r w:rsidRPr="008507A7">
              <w:rPr>
                <w:rFonts w:ascii="Times New Roman" w:eastAsia="Times New Roman" w:hAnsi="Times New Roman" w:cs="Times New Roman"/>
                <w:color w:val="0000FF"/>
                <w:sz w:val="20"/>
                <w:szCs w:val="20"/>
                <w:lang w:val="ru-RU" w:eastAsia="ru-RU"/>
              </w:rPr>
              <w:t xml:space="preserve"> білім алушының дербестігін, сыни ойлауын, шығармашылығын дамытады. Плагиат, жалғандық, </w:t>
            </w:r>
            <w:r w:rsidRPr="008507A7">
              <w:rPr>
                <w:rFonts w:ascii="Times New Roman" w:eastAsia="Times New Roman" w:hAnsi="Times New Roman" w:cs="Times New Roman"/>
                <w:color w:val="0000FF"/>
                <w:sz w:val="20"/>
                <w:szCs w:val="20"/>
                <w:lang w:val="kk-KZ" w:eastAsia="ru-RU"/>
              </w:rPr>
              <w:t>шпаргалка</w:t>
            </w:r>
            <w:r w:rsidRPr="008507A7">
              <w:rPr>
                <w:rFonts w:ascii="Times New Roman" w:eastAsia="Times New Roman" w:hAnsi="Times New Roman" w:cs="Times New Roman"/>
                <w:color w:val="0000FF"/>
                <w:sz w:val="20"/>
                <w:szCs w:val="20"/>
                <w:lang w:val="ru-RU" w:eastAsia="ru-RU"/>
              </w:rPr>
              <w:t xml:space="preserve"> пайдалану, тапсырмаларды орындаудың барлық кезеңдерінде </w:t>
            </w:r>
            <w:r w:rsidRPr="008507A7">
              <w:rPr>
                <w:rFonts w:ascii="Times New Roman" w:eastAsia="Times New Roman" w:hAnsi="Times New Roman" w:cs="Times New Roman"/>
                <w:color w:val="0000FF"/>
                <w:sz w:val="20"/>
                <w:szCs w:val="20"/>
                <w:lang w:val="kk-KZ" w:eastAsia="ru-RU"/>
              </w:rPr>
              <w:t xml:space="preserve">көшіруге </w:t>
            </w:r>
            <w:r w:rsidRPr="008507A7">
              <w:rPr>
                <w:rFonts w:ascii="Times New Roman" w:eastAsia="Times New Roman" w:hAnsi="Times New Roman" w:cs="Times New Roman"/>
                <w:color w:val="0000FF"/>
                <w:sz w:val="20"/>
                <w:szCs w:val="20"/>
                <w:lang w:val="ru-RU" w:eastAsia="ru-RU"/>
              </w:rPr>
              <w:t>жол берілмейді.</w:t>
            </w:r>
            <w:r w:rsidRPr="008507A7">
              <w:rPr>
                <w:rFonts w:ascii="Times New Roman" w:eastAsia="Times New Roman" w:hAnsi="Times New Roman" w:cs="Times New Roman"/>
                <w:color w:val="0000FF"/>
                <w:sz w:val="20"/>
                <w:szCs w:val="20"/>
                <w:lang w:val="kk-KZ" w:eastAsia="ru-RU"/>
              </w:rPr>
              <w:t xml:space="preserve"> Теориялық оқыту кезеңінде және емтихандарда академиялық адалдықты сақтау негізгі </w:t>
            </w:r>
            <w:r w:rsidRPr="008507A7">
              <w:rPr>
                <w:rFonts w:ascii="Times New Roman" w:eastAsia="Times New Roman" w:hAnsi="Times New Roman" w:cs="Times New Roman"/>
                <w:color w:val="0000FF"/>
                <w:sz w:val="20"/>
                <w:szCs w:val="20"/>
                <w:lang w:val="kk-KZ" w:eastAsia="ru-RU"/>
              </w:rPr>
              <w:lastRenderedPageBreak/>
              <w:t>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B54092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8507A7">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1F044C9"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aijankn@mail.ru немесе MS Teams-тегі бейне байланыс арқылы </w:t>
            </w:r>
            <w:r w:rsidRPr="008507A7">
              <w:rPr>
                <w:rFonts w:ascii="Times New Roman" w:eastAsia="Times New Roman" w:hAnsi="Times New Roman" w:cs="Times New Roman"/>
                <w:i/>
                <w:iCs/>
                <w:sz w:val="20"/>
                <w:szCs w:val="20"/>
                <w:u w:val="single"/>
                <w:lang w:val="kk-KZ" w:eastAsia="ru-RU"/>
              </w:rPr>
              <w:t>жиналысқа тұрақты сілтеме жасаңыз</w:t>
            </w:r>
            <w:r w:rsidRPr="008507A7">
              <w:rPr>
                <w:rFonts w:ascii="Times New Roman" w:eastAsia="Times New Roman" w:hAnsi="Times New Roman" w:cs="Times New Roman"/>
                <w:sz w:val="20"/>
                <w:szCs w:val="20"/>
                <w:lang w:val="kk-KZ" w:eastAsia="ru-RU"/>
              </w:rPr>
              <w:t xml:space="preserve"> кеңестік көмек ала алады.</w:t>
            </w:r>
          </w:p>
          <w:p w14:paraId="498B933C" w14:textId="77777777" w:rsidR="008507A7" w:rsidRPr="008507A7" w:rsidRDefault="008507A7" w:rsidP="008507A7">
            <w:pPr>
              <w:spacing w:after="0" w:line="240" w:lineRule="auto"/>
              <w:jc w:val="both"/>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
                <w:sz w:val="20"/>
                <w:szCs w:val="20"/>
                <w:lang w:val="en-US" w:eastAsia="ru-RU"/>
              </w:rPr>
              <w:t xml:space="preserve">MOOC </w:t>
            </w:r>
            <w:r w:rsidRPr="008507A7">
              <w:rPr>
                <w:rFonts w:ascii="Times New Roman" w:eastAsia="Times New Roman" w:hAnsi="Times New Roman" w:cs="Times New Roman"/>
                <w:b/>
                <w:sz w:val="20"/>
                <w:szCs w:val="20"/>
                <w:lang w:val="ru-RU" w:eastAsia="ru-RU"/>
              </w:rPr>
              <w:t>интеграциясы</w:t>
            </w:r>
            <w:r w:rsidRPr="008507A7">
              <w:rPr>
                <w:rFonts w:ascii="Times New Roman" w:eastAsia="Times New Roman" w:hAnsi="Times New Roman" w:cs="Times New Roman"/>
                <w:b/>
                <w:sz w:val="20"/>
                <w:szCs w:val="20"/>
                <w:lang w:val="en-US" w:eastAsia="ru-RU"/>
              </w:rPr>
              <w:t xml:space="preserve"> (massive openlline course). MOOC</w:t>
            </w:r>
            <w:r w:rsidRPr="008507A7">
              <w:rPr>
                <w:rFonts w:ascii="Times New Roman" w:eastAsia="Times New Roman" w:hAnsi="Times New Roman" w:cs="Times New Roman"/>
                <w:b/>
                <w:sz w:val="20"/>
                <w:szCs w:val="20"/>
                <w:lang w:val="kk-KZ" w:eastAsia="ru-RU"/>
              </w:rPr>
              <w:t>-</w:t>
            </w:r>
            <w:r w:rsidRPr="008507A7">
              <w:rPr>
                <w:rFonts w:ascii="Times New Roman" w:eastAsia="Times New Roman" w:hAnsi="Times New Roman" w:cs="Times New Roman"/>
                <w:bCs/>
                <w:sz w:val="20"/>
                <w:szCs w:val="20"/>
                <w:lang w:val="kk-KZ" w:eastAsia="ru-RU"/>
              </w:rPr>
              <w:t>тың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пәнге</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интеграциялан</w:t>
            </w:r>
            <w:r w:rsidRPr="008507A7">
              <w:rPr>
                <w:rFonts w:ascii="Times New Roman" w:eastAsia="Times New Roman" w:hAnsi="Times New Roman" w:cs="Times New Roman"/>
                <w:bCs/>
                <w:sz w:val="20"/>
                <w:szCs w:val="20"/>
                <w:lang w:val="kk-KZ" w:eastAsia="ru-RU"/>
              </w:rPr>
              <w:t>уы</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жағдай</w:t>
            </w:r>
            <w:r w:rsidRPr="008507A7">
              <w:rPr>
                <w:rFonts w:ascii="Times New Roman" w:eastAsia="Times New Roman" w:hAnsi="Times New Roman" w:cs="Times New Roman"/>
                <w:bCs/>
                <w:sz w:val="20"/>
                <w:szCs w:val="20"/>
                <w:lang w:val="kk-KZ" w:eastAsia="ru-RU"/>
              </w:rPr>
              <w:t>ын</w:t>
            </w:r>
            <w:r w:rsidRPr="008507A7">
              <w:rPr>
                <w:rFonts w:ascii="Times New Roman" w:eastAsia="Times New Roman" w:hAnsi="Times New Roman" w:cs="Times New Roman"/>
                <w:bCs/>
                <w:sz w:val="20"/>
                <w:szCs w:val="20"/>
                <w:lang w:val="ru-RU" w:eastAsia="ru-RU"/>
              </w:rPr>
              <w:t>да</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барлық</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білім</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алушылар</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
                <w:sz w:val="20"/>
                <w:szCs w:val="20"/>
                <w:lang w:val="en-US" w:eastAsia="ru-RU"/>
              </w:rPr>
              <w:t>MOOC</w:t>
            </w:r>
            <w:r w:rsidRPr="008507A7">
              <w:rPr>
                <w:rFonts w:ascii="Times New Roman" w:eastAsia="Times New Roman" w:hAnsi="Times New Roman" w:cs="Times New Roman"/>
                <w:b/>
                <w:sz w:val="20"/>
                <w:szCs w:val="20"/>
                <w:lang w:val="kk-KZ" w:eastAsia="ru-RU"/>
              </w:rPr>
              <w:t>-</w:t>
            </w:r>
            <w:r w:rsidRPr="008507A7">
              <w:rPr>
                <w:rFonts w:ascii="Times New Roman" w:eastAsia="Times New Roman" w:hAnsi="Times New Roman" w:cs="Times New Roman"/>
                <w:bCs/>
                <w:sz w:val="20"/>
                <w:szCs w:val="20"/>
                <w:lang w:val="kk-KZ" w:eastAsia="ru-RU"/>
              </w:rPr>
              <w:t>қа</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тіркелуі</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қажет</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
                <w:sz w:val="20"/>
                <w:szCs w:val="20"/>
                <w:lang w:val="en-US" w:eastAsia="ru-RU"/>
              </w:rPr>
              <w:t>MOOC</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модульдерінің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өту</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мерзімі</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пәнді</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оқу</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кестесіне</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сәйкес</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қатаң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сақталуы</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керек</w:t>
            </w:r>
            <w:r w:rsidRPr="008507A7">
              <w:rPr>
                <w:rFonts w:ascii="Times New Roman" w:eastAsia="Times New Roman" w:hAnsi="Times New Roman" w:cs="Times New Roman"/>
                <w:bCs/>
                <w:sz w:val="20"/>
                <w:szCs w:val="20"/>
                <w:lang w:val="en-US" w:eastAsia="ru-RU"/>
              </w:rPr>
              <w:t>.</w:t>
            </w:r>
          </w:p>
          <w:p w14:paraId="0A9C31D4" w14:textId="77777777" w:rsidR="008507A7" w:rsidRPr="008507A7" w:rsidRDefault="008507A7" w:rsidP="008507A7">
            <w:pPr>
              <w:spacing w:after="0" w:line="240" w:lineRule="auto"/>
              <w:jc w:val="both"/>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
                <w:sz w:val="20"/>
                <w:szCs w:val="20"/>
                <w:lang w:val="ru-RU" w:eastAsia="ru-RU"/>
              </w:rPr>
              <w:t>Назар</w:t>
            </w:r>
            <w:r w:rsidRPr="008507A7">
              <w:rPr>
                <w:rFonts w:ascii="Times New Roman" w:eastAsia="Times New Roman" w:hAnsi="Times New Roman" w:cs="Times New Roman"/>
                <w:b/>
                <w:sz w:val="20"/>
                <w:szCs w:val="20"/>
                <w:lang w:val="en-US" w:eastAsia="ru-RU"/>
              </w:rPr>
              <w:t xml:space="preserve"> </w:t>
            </w:r>
            <w:r w:rsidRPr="008507A7">
              <w:rPr>
                <w:rFonts w:ascii="Times New Roman" w:eastAsia="Times New Roman" w:hAnsi="Times New Roman" w:cs="Times New Roman"/>
                <w:b/>
                <w:sz w:val="20"/>
                <w:szCs w:val="20"/>
                <w:lang w:val="kk-KZ" w:eastAsia="ru-RU"/>
              </w:rPr>
              <w:t>салы</w:t>
            </w:r>
            <w:r w:rsidRPr="008507A7">
              <w:rPr>
                <w:rFonts w:ascii="Times New Roman" w:eastAsia="Times New Roman" w:hAnsi="Times New Roman" w:cs="Times New Roman"/>
                <w:b/>
                <w:sz w:val="20"/>
                <w:szCs w:val="20"/>
                <w:lang w:val="ru-RU" w:eastAsia="ru-RU"/>
              </w:rPr>
              <w:t>ңыз</w:t>
            </w:r>
            <w:r w:rsidRPr="008507A7">
              <w:rPr>
                <w:rFonts w:ascii="Times New Roman" w:eastAsia="Times New Roman" w:hAnsi="Times New Roman" w:cs="Times New Roman"/>
                <w:b/>
                <w:sz w:val="20"/>
                <w:szCs w:val="20"/>
                <w:lang w:val="en-US" w:eastAsia="ru-RU"/>
              </w:rPr>
              <w:t xml:space="preserve">! </w:t>
            </w:r>
            <w:r w:rsidRPr="008507A7">
              <w:rPr>
                <w:rFonts w:ascii="Times New Roman" w:eastAsia="Times New Roman" w:hAnsi="Times New Roman" w:cs="Times New Roman"/>
                <w:bCs/>
                <w:sz w:val="20"/>
                <w:szCs w:val="20"/>
                <w:lang w:val="ru-RU" w:eastAsia="ru-RU"/>
              </w:rPr>
              <w:t>Әр</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тапсырманың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мерзімі</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sz w:val="20"/>
                <w:szCs w:val="20"/>
                <w:lang w:val="ru-RU" w:eastAsia="ru-RU"/>
              </w:rPr>
              <w:t>п</w:t>
            </w:r>
            <w:r w:rsidRPr="008507A7">
              <w:rPr>
                <w:rFonts w:ascii="Times New Roman" w:eastAsia="Times New Roman" w:hAnsi="Times New Roman" w:cs="Times New Roman"/>
                <w:sz w:val="20"/>
                <w:szCs w:val="20"/>
                <w:lang w:val="kk-KZ" w:eastAsia="ru-RU"/>
              </w:rPr>
              <w:t>әннің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мазмұнын</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іске</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асыру</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күнтізбесінде</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кестесінде</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sz w:val="20"/>
                <w:szCs w:val="20"/>
                <w:lang w:val="ru-RU" w:eastAsia="ru-RU"/>
              </w:rPr>
              <w:t>көрсетілген</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сондай</w:t>
            </w:r>
            <w:r w:rsidRPr="008507A7">
              <w:rPr>
                <w:rFonts w:ascii="Times New Roman" w:eastAsia="Times New Roman" w:hAnsi="Times New Roman" w:cs="Times New Roman"/>
                <w:bCs/>
                <w:sz w:val="20"/>
                <w:szCs w:val="20"/>
                <w:lang w:val="en-US" w:eastAsia="ru-RU"/>
              </w:rPr>
              <w:t>-</w:t>
            </w:r>
            <w:r w:rsidRPr="008507A7">
              <w:rPr>
                <w:rFonts w:ascii="Times New Roman" w:eastAsia="Times New Roman" w:hAnsi="Times New Roman" w:cs="Times New Roman"/>
                <w:bCs/>
                <w:sz w:val="20"/>
                <w:szCs w:val="20"/>
                <w:lang w:val="ru-RU" w:eastAsia="ru-RU"/>
              </w:rPr>
              <w:t>ақ</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
                <w:sz w:val="20"/>
                <w:szCs w:val="20"/>
                <w:lang w:val="en-US" w:eastAsia="ru-RU"/>
              </w:rPr>
              <w:t>MOOC</w:t>
            </w:r>
            <w:r w:rsidRPr="008507A7">
              <w:rPr>
                <w:rFonts w:ascii="Times New Roman" w:eastAsia="Times New Roman" w:hAnsi="Times New Roman" w:cs="Times New Roman"/>
                <w:b/>
                <w:sz w:val="20"/>
                <w:szCs w:val="20"/>
                <w:lang w:val="kk-KZ" w:eastAsia="ru-RU"/>
              </w:rPr>
              <w:t>-</w:t>
            </w:r>
            <w:r w:rsidRPr="008507A7">
              <w:rPr>
                <w:rFonts w:ascii="Times New Roman" w:eastAsia="Times New Roman" w:hAnsi="Times New Roman" w:cs="Times New Roman"/>
                <w:bCs/>
                <w:sz w:val="20"/>
                <w:szCs w:val="20"/>
                <w:lang w:val="kk-KZ" w:eastAsia="ru-RU"/>
              </w:rPr>
              <w:t>та</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көрсетілген</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Мерзімдерді</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сақтамау</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kk-KZ" w:eastAsia="ru-RU"/>
              </w:rPr>
              <w:t>баллд</w:t>
            </w:r>
            <w:r w:rsidRPr="008507A7">
              <w:rPr>
                <w:rFonts w:ascii="Times New Roman" w:eastAsia="Times New Roman" w:hAnsi="Times New Roman" w:cs="Times New Roman"/>
                <w:bCs/>
                <w:sz w:val="20"/>
                <w:szCs w:val="20"/>
                <w:lang w:val="ru-RU" w:eastAsia="ru-RU"/>
              </w:rPr>
              <w:t>ардың</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жоғалуына</w:t>
            </w:r>
            <w:r w:rsidRPr="008507A7">
              <w:rPr>
                <w:rFonts w:ascii="Times New Roman" w:eastAsia="Times New Roman" w:hAnsi="Times New Roman" w:cs="Times New Roman"/>
                <w:bCs/>
                <w:sz w:val="20"/>
                <w:szCs w:val="20"/>
                <w:lang w:val="en-US" w:eastAsia="ru-RU"/>
              </w:rPr>
              <w:t xml:space="preserve"> </w:t>
            </w:r>
            <w:r w:rsidRPr="008507A7">
              <w:rPr>
                <w:rFonts w:ascii="Times New Roman" w:eastAsia="Times New Roman" w:hAnsi="Times New Roman" w:cs="Times New Roman"/>
                <w:bCs/>
                <w:sz w:val="20"/>
                <w:szCs w:val="20"/>
                <w:lang w:val="ru-RU" w:eastAsia="ru-RU"/>
              </w:rPr>
              <w:t>әкеледі</w:t>
            </w:r>
            <w:r w:rsidRPr="008507A7">
              <w:rPr>
                <w:rFonts w:ascii="Times New Roman" w:eastAsia="Times New Roman" w:hAnsi="Times New Roman" w:cs="Times New Roman"/>
                <w:bCs/>
                <w:sz w:val="20"/>
                <w:szCs w:val="20"/>
                <w:lang w:val="en-US" w:eastAsia="ru-RU"/>
              </w:rPr>
              <w:t>.</w:t>
            </w:r>
          </w:p>
        </w:tc>
      </w:tr>
      <w:tr w:rsidR="008507A7" w:rsidRPr="008507A7" w14:paraId="2C893A1D" w14:textId="77777777" w:rsidTr="00AC3CAE">
        <w:trPr>
          <w:trHeight w:val="68"/>
        </w:trPr>
        <w:tc>
          <w:tcPr>
            <w:tcW w:w="10012" w:type="dxa"/>
            <w:gridSpan w:val="7"/>
            <w:tcBorders>
              <w:top w:val="single" w:sz="4" w:space="0" w:color="000000"/>
              <w:left w:val="single" w:sz="4" w:space="0" w:color="000000"/>
              <w:bottom w:val="single" w:sz="4" w:space="0" w:color="000000"/>
              <w:right w:val="single" w:sz="4" w:space="0" w:color="000000"/>
            </w:tcBorders>
            <w:shd w:val="clear" w:color="auto" w:fill="C1E4F5"/>
          </w:tcPr>
          <w:p w14:paraId="4654568D" w14:textId="77777777" w:rsidR="008507A7" w:rsidRPr="008507A7" w:rsidRDefault="008507A7" w:rsidP="008507A7">
            <w:pPr>
              <w:spacing w:after="0" w:line="240" w:lineRule="auto"/>
              <w:jc w:val="center"/>
              <w:rPr>
                <w:rFonts w:ascii="Times New Roman" w:eastAsia="Times New Roman" w:hAnsi="Times New Roman" w:cs="Times New Roman"/>
                <w:b/>
                <w:bCs/>
                <w:sz w:val="20"/>
                <w:szCs w:val="20"/>
                <w:lang w:eastAsia="ru-RU"/>
              </w:rPr>
            </w:pPr>
            <w:r w:rsidRPr="008507A7">
              <w:rPr>
                <w:rFonts w:ascii="Times New Roman" w:eastAsia="Times New Roman" w:hAnsi="Times New Roman" w:cs="Times New Roman"/>
                <w:b/>
                <w:bCs/>
                <w:sz w:val="20"/>
                <w:szCs w:val="20"/>
                <w:lang w:val="kk-KZ" w:eastAsia="ru-RU"/>
              </w:rPr>
              <w:lastRenderedPageBreak/>
              <w:t>БІЛІМ БЕРУ, БІЛІМ АЛУ ЖӘНЕ БАҒАЛАНУ ТУРАЛЫ АҚПАРАТ</w:t>
            </w:r>
          </w:p>
        </w:tc>
      </w:tr>
      <w:tr w:rsidR="008507A7" w:rsidRPr="008507A7" w14:paraId="391D1BED" w14:textId="77777777" w:rsidTr="00AC3CAE">
        <w:trPr>
          <w:trHeight w:val="433"/>
        </w:trPr>
        <w:tc>
          <w:tcPr>
            <w:tcW w:w="4513" w:type="dxa"/>
            <w:gridSpan w:val="5"/>
            <w:tcBorders>
              <w:top w:val="single" w:sz="4" w:space="0" w:color="000000"/>
              <w:left w:val="single" w:sz="4" w:space="0" w:color="000000"/>
              <w:right w:val="single" w:sz="4" w:space="0" w:color="000000"/>
            </w:tcBorders>
            <w:shd w:val="clear" w:color="auto" w:fill="auto"/>
          </w:tcPr>
          <w:p w14:paraId="27872AAD" w14:textId="77777777" w:rsidR="008507A7" w:rsidRPr="008507A7" w:rsidRDefault="008507A7" w:rsidP="008507A7">
            <w:pPr>
              <w:spacing w:after="0" w:line="240" w:lineRule="auto"/>
              <w:jc w:val="both"/>
              <w:rPr>
                <w:rFonts w:ascii="Times New Roman" w:eastAsia="Times New Roman" w:hAnsi="Times New Roman" w:cs="Times New Roman"/>
                <w:b/>
                <w:bCs/>
                <w:sz w:val="20"/>
                <w:szCs w:val="20"/>
                <w:lang w:eastAsia="ru-RU"/>
              </w:rPr>
            </w:pPr>
            <w:r w:rsidRPr="008507A7">
              <w:rPr>
                <w:rFonts w:ascii="Times New Roman" w:eastAsia="Times New Roman" w:hAnsi="Times New Roman" w:cs="Times New Roman"/>
                <w:b/>
                <w:bCs/>
                <w:sz w:val="20"/>
                <w:szCs w:val="20"/>
                <w:lang w:val="kk-KZ" w:eastAsia="ru-RU"/>
              </w:rPr>
              <w:t>Оқу жетістіктерін есептеудің б</w:t>
            </w:r>
            <w:r w:rsidRPr="008507A7">
              <w:rPr>
                <w:rFonts w:ascii="Times New Roman" w:eastAsia="Times New Roman" w:hAnsi="Times New Roman" w:cs="Times New Roman"/>
                <w:b/>
                <w:bCs/>
                <w:sz w:val="20"/>
                <w:szCs w:val="20"/>
                <w:lang w:eastAsia="ru-RU"/>
              </w:rPr>
              <w:t>а</w:t>
            </w:r>
            <w:r w:rsidRPr="008507A7">
              <w:rPr>
                <w:rFonts w:ascii="Times New Roman" w:eastAsia="Times New Roman" w:hAnsi="Times New Roman" w:cs="Times New Roman"/>
                <w:b/>
                <w:bCs/>
                <w:sz w:val="20"/>
                <w:szCs w:val="20"/>
                <w:lang w:val="kk-KZ" w:eastAsia="ru-RU"/>
              </w:rPr>
              <w:t>ллдық</w:t>
            </w:r>
            <w:r w:rsidRPr="008507A7">
              <w:rPr>
                <w:rFonts w:ascii="Times New Roman" w:eastAsia="Times New Roman" w:hAnsi="Times New Roman" w:cs="Times New Roman"/>
                <w:b/>
                <w:bCs/>
                <w:sz w:val="20"/>
                <w:szCs w:val="20"/>
                <w:lang w:eastAsia="ru-RU"/>
              </w:rPr>
              <w:t>-рейтинг</w:t>
            </w:r>
            <w:r w:rsidRPr="008507A7">
              <w:rPr>
                <w:rFonts w:ascii="Times New Roman" w:eastAsia="Times New Roman" w:hAnsi="Times New Roman" w:cs="Times New Roman"/>
                <w:b/>
                <w:bCs/>
                <w:sz w:val="20"/>
                <w:szCs w:val="20"/>
                <w:lang w:val="kk-KZ" w:eastAsia="ru-RU"/>
              </w:rPr>
              <w:t>тік</w:t>
            </w:r>
            <w:r w:rsidRPr="008507A7">
              <w:rPr>
                <w:rFonts w:ascii="Times New Roman" w:eastAsia="Times New Roman" w:hAnsi="Times New Roman" w:cs="Times New Roman"/>
                <w:b/>
                <w:bCs/>
                <w:sz w:val="20"/>
                <w:szCs w:val="20"/>
                <w:lang w:eastAsia="ru-RU"/>
              </w:rPr>
              <w:t xml:space="preserve"> </w:t>
            </w:r>
          </w:p>
          <w:p w14:paraId="077CF4E9"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eastAsia="ru-RU"/>
              </w:rPr>
            </w:pPr>
            <w:r w:rsidRPr="008507A7">
              <w:rPr>
                <w:rFonts w:ascii="Times New Roman" w:eastAsia="Times New Roman" w:hAnsi="Times New Roman" w:cs="Times New Roman"/>
                <w:b/>
                <w:bCs/>
                <w:sz w:val="20"/>
                <w:szCs w:val="20"/>
                <w:lang w:val="kk-KZ" w:eastAsia="ru-RU"/>
              </w:rPr>
              <w:t>әріптік бағалау жүйесі</w:t>
            </w:r>
            <w:r w:rsidRPr="008507A7">
              <w:rPr>
                <w:rFonts w:ascii="Times New Roman" w:eastAsia="Times New Roman" w:hAnsi="Times New Roman" w:cs="Times New Roman"/>
                <w:b/>
                <w:bCs/>
                <w:sz w:val="20"/>
                <w:szCs w:val="20"/>
                <w:lang w:eastAsia="ru-RU"/>
              </w:rPr>
              <w:t xml:space="preserve"> </w:t>
            </w:r>
          </w:p>
        </w:tc>
        <w:tc>
          <w:tcPr>
            <w:tcW w:w="5499" w:type="dxa"/>
            <w:gridSpan w:val="2"/>
            <w:tcBorders>
              <w:top w:val="single" w:sz="4" w:space="0" w:color="000000"/>
              <w:left w:val="single" w:sz="4" w:space="0" w:color="000000"/>
              <w:right w:val="single" w:sz="4" w:space="0" w:color="000000"/>
            </w:tcBorders>
            <w:shd w:val="clear" w:color="auto" w:fill="auto"/>
          </w:tcPr>
          <w:p w14:paraId="5FCC3BC0" w14:textId="77777777" w:rsidR="008507A7" w:rsidRPr="008507A7" w:rsidRDefault="008507A7" w:rsidP="008507A7">
            <w:pPr>
              <w:spacing w:after="0" w:line="240" w:lineRule="auto"/>
              <w:jc w:val="both"/>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b/>
                <w:sz w:val="20"/>
                <w:szCs w:val="20"/>
                <w:lang w:val="kk-KZ" w:eastAsia="ru-RU"/>
              </w:rPr>
              <w:t xml:space="preserve">Бағалау әдістері </w:t>
            </w:r>
          </w:p>
        </w:tc>
      </w:tr>
      <w:tr w:rsidR="008507A7" w:rsidRPr="008507A7" w14:paraId="29B72168" w14:textId="77777777" w:rsidTr="00AC3CAE">
        <w:trPr>
          <w:trHeight w:val="433"/>
        </w:trPr>
        <w:tc>
          <w:tcPr>
            <w:tcW w:w="423" w:type="dxa"/>
            <w:tcBorders>
              <w:top w:val="single" w:sz="4" w:space="0" w:color="000000"/>
              <w:left w:val="single" w:sz="4" w:space="0" w:color="000000"/>
              <w:right w:val="single" w:sz="4" w:space="0" w:color="000000"/>
            </w:tcBorders>
            <w:shd w:val="clear" w:color="auto" w:fill="auto"/>
          </w:tcPr>
          <w:p w14:paraId="2CC53182" w14:textId="77777777" w:rsidR="008507A7" w:rsidRPr="008507A7" w:rsidRDefault="008507A7" w:rsidP="008507A7">
            <w:pPr>
              <w:spacing w:after="0" w:line="240" w:lineRule="auto"/>
              <w:rPr>
                <w:rFonts w:ascii="Times New Roman" w:eastAsia="Times New Roman" w:hAnsi="Times New Roman" w:cs="Times New Roman"/>
                <w:b/>
                <w:bCs/>
                <w:sz w:val="20"/>
                <w:szCs w:val="20"/>
                <w:lang w:val="kk-KZ" w:eastAsia="ru-RU"/>
              </w:rPr>
            </w:pPr>
            <w:r w:rsidRPr="008507A7">
              <w:rPr>
                <w:rFonts w:ascii="Times New Roman" w:eastAsia="Times New Roman" w:hAnsi="Times New Roman" w:cs="Times New Roman"/>
                <w:b/>
                <w:bCs/>
                <w:sz w:val="20"/>
                <w:szCs w:val="20"/>
                <w:lang w:val="kk-KZ" w:eastAsia="ru-RU"/>
              </w:rPr>
              <w:t xml:space="preserve">Баға </w:t>
            </w:r>
          </w:p>
        </w:tc>
        <w:tc>
          <w:tcPr>
            <w:tcW w:w="1269" w:type="dxa"/>
            <w:tcBorders>
              <w:top w:val="single" w:sz="4" w:space="0" w:color="000000"/>
              <w:left w:val="single" w:sz="4" w:space="0" w:color="000000"/>
              <w:right w:val="single" w:sz="4" w:space="0" w:color="000000"/>
            </w:tcBorders>
            <w:shd w:val="clear" w:color="auto" w:fill="auto"/>
          </w:tcPr>
          <w:p w14:paraId="24091CF9" w14:textId="77777777" w:rsidR="008507A7" w:rsidRPr="008507A7" w:rsidRDefault="008507A7" w:rsidP="008507A7">
            <w:pPr>
              <w:spacing w:after="0" w:line="240" w:lineRule="auto"/>
              <w:jc w:val="both"/>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b/>
                <w:bCs/>
                <w:sz w:val="20"/>
                <w:szCs w:val="20"/>
                <w:lang w:val="kk-KZ" w:eastAsia="ru-RU"/>
              </w:rPr>
              <w:t>Баллдардың сандық баламасы</w:t>
            </w:r>
          </w:p>
        </w:tc>
        <w:tc>
          <w:tcPr>
            <w:tcW w:w="986" w:type="dxa"/>
            <w:gridSpan w:val="2"/>
            <w:tcBorders>
              <w:top w:val="single" w:sz="4" w:space="0" w:color="000000"/>
              <w:left w:val="single" w:sz="4" w:space="0" w:color="000000"/>
              <w:right w:val="single" w:sz="4" w:space="0" w:color="000000"/>
            </w:tcBorders>
            <w:shd w:val="clear" w:color="auto" w:fill="auto"/>
          </w:tcPr>
          <w:p w14:paraId="0CA940A5"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b/>
                <w:bCs/>
                <w:sz w:val="20"/>
                <w:szCs w:val="20"/>
                <w:lang w:val="ru-RU" w:eastAsia="ru-RU"/>
              </w:rPr>
              <w:t xml:space="preserve">% </w:t>
            </w:r>
            <w:r w:rsidRPr="008507A7">
              <w:rPr>
                <w:rFonts w:ascii="Times New Roman" w:eastAsia="Times New Roman" w:hAnsi="Times New Roman" w:cs="Times New Roman"/>
                <w:b/>
                <w:bCs/>
                <w:sz w:val="20"/>
                <w:szCs w:val="20"/>
                <w:lang w:val="kk-KZ" w:eastAsia="ru-RU"/>
              </w:rPr>
              <w:t>мәндегі баллдар</w:t>
            </w:r>
            <w:r w:rsidRPr="008507A7">
              <w:rPr>
                <w:rFonts w:ascii="Times New Roman" w:eastAsia="Times New Roman" w:hAnsi="Times New Roman" w:cs="Times New Roman"/>
                <w:b/>
                <w:bCs/>
                <w:sz w:val="20"/>
                <w:szCs w:val="20"/>
                <w:lang w:val="ru-RU" w:eastAsia="ru-RU"/>
              </w:rPr>
              <w:t xml:space="preserve"> </w:t>
            </w:r>
          </w:p>
        </w:tc>
        <w:tc>
          <w:tcPr>
            <w:tcW w:w="1833" w:type="dxa"/>
            <w:tcBorders>
              <w:top w:val="single" w:sz="4" w:space="0" w:color="000000"/>
              <w:left w:val="single" w:sz="4" w:space="0" w:color="000000"/>
              <w:right w:val="single" w:sz="4" w:space="0" w:color="000000"/>
            </w:tcBorders>
            <w:shd w:val="clear" w:color="auto" w:fill="auto"/>
          </w:tcPr>
          <w:p w14:paraId="5421B8A8"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b/>
                <w:bCs/>
                <w:sz w:val="20"/>
                <w:szCs w:val="20"/>
                <w:lang w:val="kk-KZ" w:eastAsia="ru-RU"/>
              </w:rPr>
              <w:t>Дәстүрлі жүйедегі баға</w:t>
            </w:r>
          </w:p>
        </w:tc>
        <w:tc>
          <w:tcPr>
            <w:tcW w:w="5499" w:type="dxa"/>
            <w:gridSpan w:val="2"/>
            <w:vMerge w:val="restart"/>
            <w:tcBorders>
              <w:top w:val="single" w:sz="4" w:space="0" w:color="000000"/>
              <w:left w:val="single" w:sz="4" w:space="0" w:color="000000"/>
              <w:right w:val="single" w:sz="4" w:space="0" w:color="000000"/>
            </w:tcBorders>
          </w:tcPr>
          <w:p w14:paraId="2CB5E025" w14:textId="77777777" w:rsidR="008507A7" w:rsidRPr="008507A7" w:rsidRDefault="008507A7" w:rsidP="008507A7">
            <w:pPr>
              <w:spacing w:after="0" w:line="240" w:lineRule="auto"/>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
                <w:sz w:val="20"/>
                <w:szCs w:val="20"/>
                <w:lang w:val="ru-RU" w:eastAsia="ru-RU"/>
              </w:rPr>
              <w:t>Критериалды бағалау</w:t>
            </w:r>
            <w:r w:rsidRPr="008507A7">
              <w:rPr>
                <w:rFonts w:ascii="Times New Roman" w:eastAsia="Times New Roman" w:hAnsi="Times New Roman" w:cs="Times New Roman"/>
                <w:b/>
                <w:sz w:val="20"/>
                <w:szCs w:val="20"/>
                <w:lang w:val="kk-KZ" w:eastAsia="ru-RU"/>
              </w:rPr>
              <w:t xml:space="preserve"> </w:t>
            </w:r>
            <w:r w:rsidRPr="008507A7">
              <w:rPr>
                <w:rFonts w:ascii="Times New Roman" w:eastAsia="Times New Roman" w:hAnsi="Times New Roman" w:cs="Times New Roman"/>
                <w:bCs/>
                <w:sz w:val="20"/>
                <w:szCs w:val="20"/>
                <w:lang w:val="ru-RU" w:eastAsia="ru-RU"/>
              </w:rPr>
              <w:t>–</w:t>
            </w:r>
            <w:r w:rsidRPr="008507A7">
              <w:rPr>
                <w:rFonts w:ascii="Times New Roman" w:eastAsia="Times New Roman" w:hAnsi="Times New Roman" w:cs="Times New Roman"/>
                <w:b/>
                <w:sz w:val="20"/>
                <w:szCs w:val="20"/>
                <w:lang w:val="kk-KZ" w:eastAsia="ru-RU"/>
              </w:rPr>
              <w:t xml:space="preserve"> </w:t>
            </w:r>
            <w:r w:rsidRPr="008507A7">
              <w:rPr>
                <w:rFonts w:ascii="Times New Roman" w:eastAsia="Times New Roman" w:hAnsi="Times New Roman" w:cs="Times New Roman"/>
                <w:bCs/>
                <w:sz w:val="20"/>
                <w:szCs w:val="20"/>
                <w:lang w:val="kk-KZ" w:eastAsia="ru-RU"/>
              </w:rPr>
              <w:t>айқын</w:t>
            </w:r>
            <w:r w:rsidRPr="008507A7">
              <w:rPr>
                <w:rFonts w:ascii="Times New Roman" w:eastAsia="Times New Roman" w:hAnsi="Times New Roman" w:cs="Times New Roman"/>
                <w:bCs/>
                <w:sz w:val="20"/>
                <w:szCs w:val="20"/>
                <w:lang w:val="ru-RU" w:eastAsia="ru-RU"/>
              </w:rPr>
              <w:t xml:space="preserve"> әзірленген критерийлер негізінде оқытудың нақты қол жеткізілген нәтижелерін оқытуд</w:t>
            </w:r>
            <w:r w:rsidRPr="008507A7">
              <w:rPr>
                <w:rFonts w:ascii="Times New Roman" w:eastAsia="Times New Roman" w:hAnsi="Times New Roman" w:cs="Times New Roman"/>
                <w:bCs/>
                <w:sz w:val="20"/>
                <w:szCs w:val="20"/>
                <w:lang w:val="kk-KZ" w:eastAsia="ru-RU"/>
              </w:rPr>
              <w:t>ан</w:t>
            </w:r>
            <w:r w:rsidRPr="008507A7">
              <w:rPr>
                <w:rFonts w:ascii="Times New Roman" w:eastAsia="Times New Roman" w:hAnsi="Times New Roman" w:cs="Times New Roman"/>
                <w:bCs/>
                <w:sz w:val="20"/>
                <w:szCs w:val="20"/>
                <w:lang w:val="ru-RU" w:eastAsia="ru-RU"/>
              </w:rPr>
              <w:t xml:space="preserve"> күтілетін нәтижелерімен </w:t>
            </w:r>
            <w:r w:rsidRPr="008507A7">
              <w:rPr>
                <w:rFonts w:ascii="Times New Roman" w:eastAsia="Times New Roman" w:hAnsi="Times New Roman" w:cs="Times New Roman"/>
                <w:bCs/>
                <w:sz w:val="20"/>
                <w:szCs w:val="20"/>
                <w:lang w:val="kk-KZ" w:eastAsia="ru-RU"/>
              </w:rPr>
              <w:t>ара салмақтық</w:t>
            </w:r>
            <w:r w:rsidRPr="008507A7">
              <w:rPr>
                <w:rFonts w:ascii="Times New Roman" w:eastAsia="Times New Roman" w:hAnsi="Times New Roman" w:cs="Times New Roman"/>
                <w:bCs/>
                <w:sz w:val="20"/>
                <w:szCs w:val="20"/>
                <w:lang w:val="ru-RU" w:eastAsia="ru-RU"/>
              </w:rPr>
              <w:t xml:space="preserve"> процесі. Формативті және жиынтық бағалауға негізделген</w:t>
            </w:r>
            <w:r w:rsidRPr="008507A7">
              <w:rPr>
                <w:rFonts w:ascii="Times New Roman" w:eastAsia="Times New Roman" w:hAnsi="Times New Roman" w:cs="Times New Roman"/>
                <w:bCs/>
                <w:sz w:val="20"/>
                <w:szCs w:val="20"/>
                <w:lang w:val="kk-KZ" w:eastAsia="ru-RU"/>
              </w:rPr>
              <w:t>.</w:t>
            </w:r>
          </w:p>
          <w:p w14:paraId="5864C07C"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bCs/>
                <w:sz w:val="20"/>
                <w:szCs w:val="20"/>
                <w:lang w:val="kk-KZ" w:eastAsia="ru-RU"/>
              </w:rPr>
              <w:t>Формативті бағалау</w:t>
            </w:r>
            <w:r w:rsidRPr="008507A7">
              <w:rPr>
                <w:rFonts w:ascii="Times New Roman" w:eastAsia="Times New Roman" w:hAnsi="Times New Roman" w:cs="Times New Roman"/>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C39351B" w14:textId="77777777" w:rsidR="008507A7" w:rsidRPr="008507A7" w:rsidRDefault="008507A7" w:rsidP="008507A7">
            <w:pPr>
              <w:spacing w:after="0" w:line="240" w:lineRule="auto"/>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 xml:space="preserve">Жиынтық бағалау – </w:t>
            </w:r>
            <w:r w:rsidRPr="008507A7">
              <w:rPr>
                <w:rFonts w:ascii="Times New Roman" w:eastAsia="Times New Roman" w:hAnsi="Times New Roman" w:cs="Times New Roman"/>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507A7">
              <w:rPr>
                <w:rFonts w:ascii="Times New Roman" w:eastAsia="Times New Roman" w:hAnsi="Times New Roman" w:cs="Times New Roman"/>
                <w:bCs/>
                <w:sz w:val="20"/>
                <w:szCs w:val="20"/>
                <w:lang w:val="ru-RU" w:eastAsia="ru-RU"/>
              </w:rPr>
              <w:t>Оқу нәтижелері бағаланады</w:t>
            </w:r>
            <w:r w:rsidRPr="008507A7">
              <w:rPr>
                <w:rFonts w:ascii="Times New Roman" w:eastAsia="Times New Roman" w:hAnsi="Times New Roman" w:cs="Times New Roman"/>
                <w:bCs/>
                <w:sz w:val="20"/>
                <w:szCs w:val="20"/>
                <w:lang w:val="kk-KZ" w:eastAsia="ru-RU"/>
              </w:rPr>
              <w:t>.</w:t>
            </w:r>
          </w:p>
        </w:tc>
      </w:tr>
      <w:tr w:rsidR="008507A7" w:rsidRPr="008507A7" w14:paraId="10C7F58F" w14:textId="77777777" w:rsidTr="00AC3CAE">
        <w:trPr>
          <w:trHeight w:val="433"/>
        </w:trPr>
        <w:tc>
          <w:tcPr>
            <w:tcW w:w="423" w:type="dxa"/>
            <w:tcBorders>
              <w:top w:val="single" w:sz="4" w:space="0" w:color="000000"/>
              <w:left w:val="single" w:sz="4" w:space="0" w:color="000000"/>
              <w:right w:val="single" w:sz="4" w:space="0" w:color="000000"/>
            </w:tcBorders>
            <w:shd w:val="clear" w:color="auto" w:fill="auto"/>
          </w:tcPr>
          <w:p w14:paraId="71894907" w14:textId="77777777" w:rsidR="008507A7" w:rsidRPr="008507A7" w:rsidRDefault="008507A7" w:rsidP="008507A7">
            <w:pPr>
              <w:spacing w:after="0" w:line="240" w:lineRule="auto"/>
              <w:rPr>
                <w:rFonts w:ascii="Times New Roman" w:eastAsia="Times New Roman" w:hAnsi="Times New Roman" w:cs="Times New Roman"/>
                <w:b/>
                <w:bCs/>
                <w:sz w:val="20"/>
                <w:szCs w:val="20"/>
                <w:lang w:val="kk-KZ" w:eastAsia="ru-RU"/>
              </w:rPr>
            </w:pPr>
          </w:p>
          <w:p w14:paraId="3AC37EDD" w14:textId="77777777" w:rsidR="008507A7" w:rsidRPr="008507A7" w:rsidRDefault="008507A7" w:rsidP="008507A7">
            <w:pPr>
              <w:spacing w:after="0" w:line="240" w:lineRule="auto"/>
              <w:rPr>
                <w:rFonts w:ascii="Times New Roman" w:eastAsia="Times New Roman" w:hAnsi="Times New Roman" w:cs="Times New Roman"/>
                <w:b/>
                <w:bCs/>
                <w:sz w:val="20"/>
                <w:szCs w:val="20"/>
                <w:lang w:val="kk-KZ" w:eastAsia="ru-RU"/>
              </w:rPr>
            </w:pPr>
          </w:p>
        </w:tc>
        <w:tc>
          <w:tcPr>
            <w:tcW w:w="1269" w:type="dxa"/>
            <w:tcBorders>
              <w:top w:val="single" w:sz="4" w:space="0" w:color="000000"/>
              <w:left w:val="single" w:sz="4" w:space="0" w:color="000000"/>
              <w:right w:val="single" w:sz="4" w:space="0" w:color="000000"/>
            </w:tcBorders>
            <w:shd w:val="clear" w:color="auto" w:fill="auto"/>
          </w:tcPr>
          <w:p w14:paraId="78E6BEB8" w14:textId="77777777" w:rsidR="008507A7" w:rsidRPr="008507A7" w:rsidRDefault="008507A7" w:rsidP="008507A7">
            <w:pPr>
              <w:spacing w:after="0" w:line="240" w:lineRule="auto"/>
              <w:jc w:val="both"/>
              <w:rPr>
                <w:rFonts w:ascii="Times New Roman" w:eastAsia="Times New Roman" w:hAnsi="Times New Roman" w:cs="Times New Roman"/>
                <w:b/>
                <w:bCs/>
                <w:sz w:val="20"/>
                <w:szCs w:val="20"/>
                <w:lang w:val="kk-KZ" w:eastAsia="ru-RU"/>
              </w:rPr>
            </w:pPr>
          </w:p>
        </w:tc>
        <w:tc>
          <w:tcPr>
            <w:tcW w:w="986" w:type="dxa"/>
            <w:gridSpan w:val="2"/>
            <w:tcBorders>
              <w:top w:val="single" w:sz="4" w:space="0" w:color="000000"/>
              <w:left w:val="single" w:sz="4" w:space="0" w:color="000000"/>
              <w:right w:val="single" w:sz="4" w:space="0" w:color="000000"/>
            </w:tcBorders>
            <w:shd w:val="clear" w:color="auto" w:fill="auto"/>
          </w:tcPr>
          <w:p w14:paraId="472FA243" w14:textId="77777777" w:rsidR="008507A7" w:rsidRPr="008507A7" w:rsidRDefault="008507A7" w:rsidP="008507A7">
            <w:pPr>
              <w:spacing w:after="0" w:line="240" w:lineRule="auto"/>
              <w:rPr>
                <w:rFonts w:ascii="Times New Roman" w:eastAsia="Times New Roman" w:hAnsi="Times New Roman" w:cs="Times New Roman"/>
                <w:b/>
                <w:bCs/>
                <w:sz w:val="20"/>
                <w:szCs w:val="20"/>
                <w:lang w:val="ru-RU" w:eastAsia="ru-RU"/>
              </w:rPr>
            </w:pPr>
          </w:p>
        </w:tc>
        <w:tc>
          <w:tcPr>
            <w:tcW w:w="1833" w:type="dxa"/>
            <w:tcBorders>
              <w:top w:val="single" w:sz="4" w:space="0" w:color="000000"/>
              <w:left w:val="single" w:sz="4" w:space="0" w:color="000000"/>
              <w:right w:val="single" w:sz="4" w:space="0" w:color="000000"/>
            </w:tcBorders>
            <w:shd w:val="clear" w:color="auto" w:fill="auto"/>
          </w:tcPr>
          <w:p w14:paraId="0970C347" w14:textId="77777777" w:rsidR="008507A7" w:rsidRPr="008507A7" w:rsidRDefault="008507A7" w:rsidP="008507A7">
            <w:pPr>
              <w:spacing w:after="0" w:line="240" w:lineRule="auto"/>
              <w:rPr>
                <w:rFonts w:ascii="Times New Roman" w:eastAsia="Times New Roman" w:hAnsi="Times New Roman" w:cs="Times New Roman"/>
                <w:b/>
                <w:bCs/>
                <w:sz w:val="20"/>
                <w:szCs w:val="20"/>
                <w:lang w:val="kk-KZ" w:eastAsia="ru-RU"/>
              </w:rPr>
            </w:pPr>
          </w:p>
        </w:tc>
        <w:tc>
          <w:tcPr>
            <w:tcW w:w="5499" w:type="dxa"/>
            <w:gridSpan w:val="2"/>
            <w:vMerge/>
            <w:tcBorders>
              <w:top w:val="single" w:sz="4" w:space="0" w:color="000000"/>
              <w:left w:val="single" w:sz="4" w:space="0" w:color="000000"/>
              <w:right w:val="single" w:sz="4" w:space="0" w:color="000000"/>
            </w:tcBorders>
          </w:tcPr>
          <w:p w14:paraId="46003397" w14:textId="77777777" w:rsidR="008507A7" w:rsidRPr="008507A7" w:rsidRDefault="008507A7" w:rsidP="008507A7">
            <w:pPr>
              <w:spacing w:after="0" w:line="240" w:lineRule="auto"/>
              <w:jc w:val="both"/>
              <w:rPr>
                <w:rFonts w:ascii="Times New Roman" w:eastAsia="Times New Roman" w:hAnsi="Times New Roman" w:cs="Times New Roman"/>
                <w:b/>
                <w:sz w:val="20"/>
                <w:szCs w:val="20"/>
                <w:lang w:val="ru-RU" w:eastAsia="ru-RU"/>
              </w:rPr>
            </w:pPr>
          </w:p>
        </w:tc>
      </w:tr>
      <w:tr w:rsidR="008507A7" w:rsidRPr="008507A7" w14:paraId="2714399C" w14:textId="77777777" w:rsidTr="00AC3CAE">
        <w:trPr>
          <w:trHeight w:val="423"/>
        </w:trPr>
        <w:tc>
          <w:tcPr>
            <w:tcW w:w="423" w:type="dxa"/>
            <w:tcBorders>
              <w:left w:val="single" w:sz="4" w:space="0" w:color="000000"/>
              <w:right w:val="single" w:sz="4" w:space="0" w:color="000000"/>
            </w:tcBorders>
          </w:tcPr>
          <w:p w14:paraId="62243049"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215D4959"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4</w:t>
            </w:r>
            <w:r w:rsidRPr="008507A7">
              <w:rPr>
                <w:rFonts w:ascii="Times New Roman" w:eastAsia="Times New Roman" w:hAnsi="Times New Roman" w:cs="Times New Roman"/>
                <w:sz w:val="20"/>
                <w:szCs w:val="20"/>
                <w:lang w:val="ru-RU" w:eastAsia="ru-RU"/>
              </w:rPr>
              <w:t>,0</w:t>
            </w:r>
          </w:p>
        </w:tc>
        <w:tc>
          <w:tcPr>
            <w:tcW w:w="986" w:type="dxa"/>
            <w:gridSpan w:val="2"/>
            <w:tcBorders>
              <w:left w:val="single" w:sz="4" w:space="0" w:color="000000"/>
              <w:right w:val="single" w:sz="4" w:space="0" w:color="000000"/>
            </w:tcBorders>
          </w:tcPr>
          <w:p w14:paraId="12D3933B"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95-100</w:t>
            </w:r>
          </w:p>
        </w:tc>
        <w:tc>
          <w:tcPr>
            <w:tcW w:w="1833" w:type="dxa"/>
            <w:vMerge w:val="restart"/>
            <w:tcBorders>
              <w:left w:val="single" w:sz="4" w:space="0" w:color="000000"/>
              <w:right w:val="single" w:sz="4" w:space="0" w:color="000000"/>
            </w:tcBorders>
          </w:tcPr>
          <w:p w14:paraId="59C4053D"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kk-KZ" w:eastAsia="ru-RU"/>
              </w:rPr>
            </w:pPr>
            <w:r w:rsidRPr="008507A7">
              <w:rPr>
                <w:rFonts w:ascii="Times New Roman" w:eastAsia="Times New Roman" w:hAnsi="Times New Roman" w:cs="Times New Roman"/>
                <w:sz w:val="20"/>
                <w:szCs w:val="20"/>
                <w:lang w:val="kk-KZ" w:eastAsia="ru-RU"/>
              </w:rPr>
              <w:t>Өте жақсы</w:t>
            </w:r>
          </w:p>
        </w:tc>
        <w:tc>
          <w:tcPr>
            <w:tcW w:w="5499" w:type="dxa"/>
            <w:gridSpan w:val="2"/>
            <w:vMerge/>
          </w:tcPr>
          <w:p w14:paraId="5009E7F3" w14:textId="77777777" w:rsidR="008507A7" w:rsidRPr="008507A7" w:rsidRDefault="008507A7" w:rsidP="008507A7">
            <w:pPr>
              <w:spacing w:after="0" w:line="240" w:lineRule="auto"/>
              <w:jc w:val="both"/>
              <w:rPr>
                <w:rFonts w:ascii="Times New Roman" w:eastAsia="Times New Roman" w:hAnsi="Times New Roman" w:cs="Times New Roman"/>
                <w:sz w:val="20"/>
                <w:szCs w:val="20"/>
                <w:highlight w:val="green"/>
                <w:lang w:val="ru-RU" w:eastAsia="ru-RU"/>
              </w:rPr>
            </w:pPr>
          </w:p>
        </w:tc>
      </w:tr>
      <w:tr w:rsidR="008507A7" w:rsidRPr="008507A7" w14:paraId="150317CD" w14:textId="77777777" w:rsidTr="00AC3CAE">
        <w:trPr>
          <w:trHeight w:val="423"/>
        </w:trPr>
        <w:tc>
          <w:tcPr>
            <w:tcW w:w="423" w:type="dxa"/>
            <w:tcBorders>
              <w:left w:val="single" w:sz="4" w:space="0" w:color="000000"/>
              <w:right w:val="single" w:sz="4" w:space="0" w:color="000000"/>
            </w:tcBorders>
          </w:tcPr>
          <w:p w14:paraId="4DF2D177"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775A9A1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3,67</w:t>
            </w:r>
          </w:p>
        </w:tc>
        <w:tc>
          <w:tcPr>
            <w:tcW w:w="986" w:type="dxa"/>
            <w:gridSpan w:val="2"/>
            <w:tcBorders>
              <w:left w:val="single" w:sz="4" w:space="0" w:color="000000"/>
              <w:right w:val="single" w:sz="4" w:space="0" w:color="000000"/>
            </w:tcBorders>
          </w:tcPr>
          <w:p w14:paraId="69D77392"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90-94</w:t>
            </w:r>
          </w:p>
        </w:tc>
        <w:tc>
          <w:tcPr>
            <w:tcW w:w="1833" w:type="dxa"/>
            <w:vMerge/>
          </w:tcPr>
          <w:p w14:paraId="09799FDA"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p>
        </w:tc>
        <w:tc>
          <w:tcPr>
            <w:tcW w:w="5499" w:type="dxa"/>
            <w:gridSpan w:val="2"/>
            <w:vMerge/>
          </w:tcPr>
          <w:p w14:paraId="19F632AF" w14:textId="77777777" w:rsidR="008507A7" w:rsidRPr="008507A7" w:rsidRDefault="008507A7" w:rsidP="008507A7">
            <w:pPr>
              <w:spacing w:after="0" w:line="240" w:lineRule="auto"/>
              <w:jc w:val="both"/>
              <w:rPr>
                <w:rFonts w:ascii="Times New Roman" w:eastAsia="Times New Roman" w:hAnsi="Times New Roman" w:cs="Times New Roman"/>
                <w:sz w:val="20"/>
                <w:szCs w:val="20"/>
                <w:highlight w:val="green"/>
                <w:lang w:val="ru-RU" w:eastAsia="ru-RU"/>
              </w:rPr>
            </w:pPr>
          </w:p>
        </w:tc>
      </w:tr>
      <w:tr w:rsidR="008507A7" w:rsidRPr="008507A7" w14:paraId="606B5A0F" w14:textId="77777777" w:rsidTr="00AC3CAE">
        <w:trPr>
          <w:trHeight w:val="1146"/>
        </w:trPr>
        <w:tc>
          <w:tcPr>
            <w:tcW w:w="423" w:type="dxa"/>
            <w:tcBorders>
              <w:left w:val="single" w:sz="4" w:space="0" w:color="000000"/>
              <w:right w:val="single" w:sz="4" w:space="0" w:color="000000"/>
            </w:tcBorders>
          </w:tcPr>
          <w:p w14:paraId="32B4DE1A"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5FB961FC"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3,33</w:t>
            </w:r>
          </w:p>
        </w:tc>
        <w:tc>
          <w:tcPr>
            <w:tcW w:w="986" w:type="dxa"/>
            <w:gridSpan w:val="2"/>
            <w:tcBorders>
              <w:left w:val="single" w:sz="4" w:space="0" w:color="000000"/>
              <w:right w:val="single" w:sz="4" w:space="0" w:color="000000"/>
            </w:tcBorders>
          </w:tcPr>
          <w:p w14:paraId="65F0F8E1"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85-89</w:t>
            </w:r>
          </w:p>
        </w:tc>
        <w:tc>
          <w:tcPr>
            <w:tcW w:w="1833" w:type="dxa"/>
            <w:vMerge w:val="restart"/>
            <w:tcBorders>
              <w:left w:val="single" w:sz="4" w:space="0" w:color="000000"/>
              <w:right w:val="single" w:sz="4" w:space="0" w:color="000000"/>
            </w:tcBorders>
          </w:tcPr>
          <w:p w14:paraId="6888C500"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kk-KZ" w:eastAsia="ru-RU"/>
              </w:rPr>
            </w:pPr>
            <w:r w:rsidRPr="008507A7">
              <w:rPr>
                <w:rFonts w:ascii="Times New Roman" w:eastAsia="Times New Roman" w:hAnsi="Times New Roman" w:cs="Times New Roman"/>
                <w:sz w:val="20"/>
                <w:szCs w:val="20"/>
                <w:lang w:val="kk-KZ" w:eastAsia="ru-RU"/>
              </w:rPr>
              <w:t xml:space="preserve">Жақсы </w:t>
            </w:r>
          </w:p>
        </w:tc>
        <w:tc>
          <w:tcPr>
            <w:tcW w:w="5499" w:type="dxa"/>
            <w:gridSpan w:val="2"/>
            <w:vMerge/>
          </w:tcPr>
          <w:p w14:paraId="61FA751A"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tc>
      </w:tr>
      <w:tr w:rsidR="008507A7" w:rsidRPr="008507A7" w14:paraId="617E7444" w14:textId="77777777" w:rsidTr="00AC3CAE">
        <w:trPr>
          <w:trHeight w:val="253"/>
        </w:trPr>
        <w:tc>
          <w:tcPr>
            <w:tcW w:w="423" w:type="dxa"/>
            <w:tcBorders>
              <w:left w:val="single" w:sz="4" w:space="0" w:color="000000"/>
              <w:right w:val="single" w:sz="4" w:space="0" w:color="000000"/>
            </w:tcBorders>
          </w:tcPr>
          <w:p w14:paraId="116AD5B5"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4A953594"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3,0</w:t>
            </w:r>
          </w:p>
        </w:tc>
        <w:tc>
          <w:tcPr>
            <w:tcW w:w="986" w:type="dxa"/>
            <w:gridSpan w:val="2"/>
            <w:tcBorders>
              <w:left w:val="single" w:sz="4" w:space="0" w:color="000000"/>
              <w:right w:val="single" w:sz="4" w:space="0" w:color="000000"/>
            </w:tcBorders>
          </w:tcPr>
          <w:p w14:paraId="59354AC7"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80-84</w:t>
            </w:r>
          </w:p>
        </w:tc>
        <w:tc>
          <w:tcPr>
            <w:tcW w:w="1833" w:type="dxa"/>
            <w:vMerge/>
          </w:tcPr>
          <w:p w14:paraId="6C82903A"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shd w:val="clear" w:color="auto" w:fill="auto"/>
          </w:tcPr>
          <w:p w14:paraId="67E3FC66" w14:textId="77777777" w:rsidR="008507A7" w:rsidRPr="008507A7" w:rsidRDefault="008507A7" w:rsidP="008507A7">
            <w:pPr>
              <w:spacing w:after="0" w:line="240" w:lineRule="auto"/>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RU" w:eastAsia="ru-RU"/>
              </w:rPr>
              <w:t>Форматив</w:t>
            </w:r>
            <w:r w:rsidRPr="008507A7">
              <w:rPr>
                <w:rFonts w:ascii="Times New Roman" w:eastAsia="Times New Roman" w:hAnsi="Times New Roman" w:cs="Times New Roman"/>
                <w:b/>
                <w:sz w:val="20"/>
                <w:szCs w:val="20"/>
                <w:lang w:val="kk-KZ" w:eastAsia="ru-RU"/>
              </w:rPr>
              <w:t>ті және</w:t>
            </w:r>
            <w:r w:rsidRPr="008507A7">
              <w:rPr>
                <w:rFonts w:ascii="Times New Roman" w:eastAsia="Times New Roman" w:hAnsi="Times New Roman" w:cs="Times New Roman"/>
                <w:b/>
                <w:sz w:val="20"/>
                <w:szCs w:val="20"/>
                <w:lang w:val="ru-RU" w:eastAsia="ru-RU"/>
              </w:rPr>
              <w:t xml:space="preserve"> </w:t>
            </w:r>
            <w:r w:rsidRPr="008507A7">
              <w:rPr>
                <w:rFonts w:ascii="Times New Roman" w:eastAsia="Times New Roman" w:hAnsi="Times New Roman" w:cs="Times New Roman"/>
                <w:b/>
                <w:sz w:val="20"/>
                <w:szCs w:val="20"/>
                <w:lang w:val="kk-KZ" w:eastAsia="ru-RU"/>
              </w:rPr>
              <w:t>жиынтық бағалау</w:t>
            </w:r>
          </w:p>
          <w:p w14:paraId="3056D4A9"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Оқытушы бағалаудың өз түрлерін енгізеді немесе ұсынылған нұсқаны қолданады</w:t>
            </w:r>
          </w:p>
        </w:tc>
        <w:tc>
          <w:tcPr>
            <w:tcW w:w="2256" w:type="dxa"/>
            <w:tcBorders>
              <w:left w:val="single" w:sz="4" w:space="0" w:color="000000"/>
              <w:right w:val="single" w:sz="4" w:space="0" w:color="000000"/>
            </w:tcBorders>
            <w:shd w:val="clear" w:color="auto" w:fill="auto"/>
          </w:tcPr>
          <w:p w14:paraId="0E2917B0" w14:textId="77777777" w:rsidR="008507A7" w:rsidRPr="008507A7" w:rsidRDefault="008507A7" w:rsidP="008507A7">
            <w:pPr>
              <w:spacing w:after="0" w:line="240" w:lineRule="auto"/>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bCs/>
                <w:sz w:val="20"/>
                <w:szCs w:val="20"/>
                <w:lang w:val="kk-KZ" w:eastAsia="ru-RU"/>
              </w:rPr>
              <w:t xml:space="preserve">% мәндегі баллдар </w:t>
            </w:r>
            <w:r w:rsidRPr="008507A7">
              <w:rPr>
                <w:rFonts w:ascii="Times New Roman" w:eastAsia="Times New Roman" w:hAnsi="Times New Roman" w:cs="Times New Roman"/>
                <w:sz w:val="20"/>
                <w:szCs w:val="20"/>
                <w:lang w:val="kk-KZ" w:eastAsia="ru-RU"/>
              </w:rPr>
              <w:t>Оқытушы өзінің баллдарға бөлуін күнтізбеге (кестеге) сәйкес пункттерге енгізеді.</w:t>
            </w:r>
          </w:p>
          <w:p w14:paraId="597E6891" w14:textId="77777777" w:rsidR="008507A7" w:rsidRPr="008507A7" w:rsidRDefault="008507A7" w:rsidP="008507A7">
            <w:pPr>
              <w:spacing w:after="0" w:line="240" w:lineRule="auto"/>
              <w:rPr>
                <w:rFonts w:ascii="Times New Roman" w:eastAsia="Times New Roman" w:hAnsi="Times New Roman" w:cs="Times New Roman"/>
                <w:sz w:val="20"/>
                <w:szCs w:val="20"/>
                <w:u w:val="single"/>
                <w:lang w:val="kk-KZ" w:eastAsia="ru-RU"/>
              </w:rPr>
            </w:pPr>
            <w:r w:rsidRPr="008507A7">
              <w:rPr>
                <w:rFonts w:ascii="Times New Roman" w:eastAsia="Times New Roman" w:hAnsi="Times New Roman" w:cs="Times New Roman"/>
                <w:sz w:val="20"/>
                <w:szCs w:val="20"/>
                <w:u w:val="single"/>
                <w:lang w:val="kk-KZ" w:eastAsia="ru-RU"/>
              </w:rPr>
              <w:t>Емтихан және пән бойынша қорытынды балл өзгермейді.</w:t>
            </w:r>
          </w:p>
        </w:tc>
      </w:tr>
      <w:tr w:rsidR="008507A7" w:rsidRPr="008507A7" w14:paraId="304680CE" w14:textId="77777777" w:rsidTr="00AC3CAE">
        <w:trPr>
          <w:trHeight w:val="159"/>
        </w:trPr>
        <w:tc>
          <w:tcPr>
            <w:tcW w:w="423" w:type="dxa"/>
            <w:tcBorders>
              <w:left w:val="single" w:sz="4" w:space="0" w:color="000000"/>
              <w:right w:val="single" w:sz="4" w:space="0" w:color="000000"/>
            </w:tcBorders>
          </w:tcPr>
          <w:p w14:paraId="4B3F3CA1"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5405C3DB"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2,67</w:t>
            </w:r>
          </w:p>
        </w:tc>
        <w:tc>
          <w:tcPr>
            <w:tcW w:w="986" w:type="dxa"/>
            <w:gridSpan w:val="2"/>
            <w:tcBorders>
              <w:left w:val="single" w:sz="4" w:space="0" w:color="000000"/>
              <w:right w:val="single" w:sz="4" w:space="0" w:color="000000"/>
            </w:tcBorders>
          </w:tcPr>
          <w:p w14:paraId="7C377A74"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75-79</w:t>
            </w:r>
          </w:p>
        </w:tc>
        <w:tc>
          <w:tcPr>
            <w:tcW w:w="1833" w:type="dxa"/>
            <w:vMerge/>
          </w:tcPr>
          <w:p w14:paraId="7761A26F"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77A1648C"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Дәрістердегі белсенділік</w:t>
            </w:r>
          </w:p>
        </w:tc>
        <w:tc>
          <w:tcPr>
            <w:tcW w:w="2256" w:type="dxa"/>
            <w:tcBorders>
              <w:left w:val="single" w:sz="4" w:space="0" w:color="000000"/>
              <w:right w:val="single" w:sz="4" w:space="0" w:color="000000"/>
            </w:tcBorders>
          </w:tcPr>
          <w:p w14:paraId="059B422E"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5</w:t>
            </w:r>
          </w:p>
        </w:tc>
      </w:tr>
      <w:tr w:rsidR="008507A7" w:rsidRPr="008507A7" w14:paraId="58A2452F" w14:textId="77777777" w:rsidTr="00AC3CAE">
        <w:trPr>
          <w:trHeight w:val="60"/>
        </w:trPr>
        <w:tc>
          <w:tcPr>
            <w:tcW w:w="423" w:type="dxa"/>
            <w:tcBorders>
              <w:left w:val="single" w:sz="4" w:space="0" w:color="000000"/>
              <w:right w:val="single" w:sz="4" w:space="0" w:color="000000"/>
            </w:tcBorders>
          </w:tcPr>
          <w:p w14:paraId="1BC82B1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692ACDED"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2,33</w:t>
            </w:r>
          </w:p>
        </w:tc>
        <w:tc>
          <w:tcPr>
            <w:tcW w:w="986" w:type="dxa"/>
            <w:gridSpan w:val="2"/>
            <w:tcBorders>
              <w:left w:val="single" w:sz="4" w:space="0" w:color="000000"/>
              <w:right w:val="single" w:sz="4" w:space="0" w:color="000000"/>
            </w:tcBorders>
          </w:tcPr>
          <w:p w14:paraId="2A2AE77F"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70-74</w:t>
            </w:r>
          </w:p>
        </w:tc>
        <w:tc>
          <w:tcPr>
            <w:tcW w:w="1833" w:type="dxa"/>
            <w:vMerge/>
          </w:tcPr>
          <w:p w14:paraId="4AFFCA47"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51FFE926"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ru-RU" w:eastAsia="ru-RU"/>
              </w:rPr>
              <w:t>Практикалық сабақтарда жұмыс істеу</w:t>
            </w:r>
            <w:r w:rsidRPr="008507A7">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61A02B19"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20</w:t>
            </w:r>
          </w:p>
        </w:tc>
      </w:tr>
      <w:tr w:rsidR="008507A7" w:rsidRPr="008507A7" w14:paraId="56572727" w14:textId="77777777" w:rsidTr="00AC3CAE">
        <w:trPr>
          <w:trHeight w:val="213"/>
        </w:trPr>
        <w:tc>
          <w:tcPr>
            <w:tcW w:w="423" w:type="dxa"/>
            <w:tcBorders>
              <w:left w:val="single" w:sz="4" w:space="0" w:color="000000"/>
              <w:right w:val="single" w:sz="4" w:space="0" w:color="000000"/>
            </w:tcBorders>
          </w:tcPr>
          <w:p w14:paraId="6444F383"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443EE7D1"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2,0</w:t>
            </w:r>
          </w:p>
        </w:tc>
        <w:tc>
          <w:tcPr>
            <w:tcW w:w="986" w:type="dxa"/>
            <w:gridSpan w:val="2"/>
            <w:tcBorders>
              <w:left w:val="single" w:sz="4" w:space="0" w:color="000000"/>
              <w:right w:val="single" w:sz="4" w:space="0" w:color="000000"/>
            </w:tcBorders>
          </w:tcPr>
          <w:p w14:paraId="3C50271A"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65-69</w:t>
            </w:r>
          </w:p>
        </w:tc>
        <w:tc>
          <w:tcPr>
            <w:tcW w:w="1833" w:type="dxa"/>
            <w:vMerge w:val="restart"/>
            <w:tcBorders>
              <w:left w:val="single" w:sz="4" w:space="0" w:color="000000"/>
              <w:right w:val="single" w:sz="4" w:space="0" w:color="000000"/>
            </w:tcBorders>
          </w:tcPr>
          <w:p w14:paraId="69F8D2A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kk-KZ" w:eastAsia="ru-RU"/>
              </w:rPr>
            </w:pPr>
            <w:r w:rsidRPr="008507A7">
              <w:rPr>
                <w:rFonts w:ascii="Times New Roman" w:eastAsia="Times New Roman" w:hAnsi="Times New Roman" w:cs="Times New Roman"/>
                <w:sz w:val="20"/>
                <w:szCs w:val="20"/>
                <w:lang w:val="kk-KZ" w:eastAsia="ru-RU"/>
              </w:rPr>
              <w:t xml:space="preserve">Қанағаттанарлық </w:t>
            </w:r>
          </w:p>
        </w:tc>
        <w:tc>
          <w:tcPr>
            <w:tcW w:w="3243" w:type="dxa"/>
            <w:tcBorders>
              <w:left w:val="single" w:sz="4" w:space="0" w:color="000000"/>
              <w:right w:val="single" w:sz="4" w:space="0" w:color="000000"/>
            </w:tcBorders>
          </w:tcPr>
          <w:p w14:paraId="09B74CEF"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kk-KZ" w:eastAsia="ru-RU"/>
              </w:rPr>
              <w:t>Өзіндік жұмысы</w:t>
            </w:r>
            <w:r w:rsidRPr="008507A7">
              <w:rPr>
                <w:rFonts w:ascii="Times New Roman" w:eastAsia="Times New Roman" w:hAnsi="Times New Roman" w:cs="Times New Roman"/>
                <w:sz w:val="20"/>
                <w:szCs w:val="20"/>
                <w:lang w:val="ru-RU" w:eastAsia="ru-RU"/>
              </w:rPr>
              <w:t xml:space="preserve">                                      </w:t>
            </w:r>
          </w:p>
        </w:tc>
        <w:tc>
          <w:tcPr>
            <w:tcW w:w="2256" w:type="dxa"/>
            <w:tcBorders>
              <w:left w:val="single" w:sz="4" w:space="0" w:color="000000"/>
              <w:right w:val="single" w:sz="4" w:space="0" w:color="000000"/>
            </w:tcBorders>
          </w:tcPr>
          <w:p w14:paraId="580F19A1"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ru-RU" w:eastAsia="ru-RU"/>
              </w:rPr>
              <w:t>2</w:t>
            </w:r>
            <w:r w:rsidRPr="008507A7">
              <w:rPr>
                <w:rFonts w:ascii="Times New Roman" w:eastAsia="Times New Roman" w:hAnsi="Times New Roman" w:cs="Times New Roman"/>
                <w:sz w:val="20"/>
                <w:szCs w:val="20"/>
                <w:lang w:val="kk-KZ" w:eastAsia="ru-RU"/>
              </w:rPr>
              <w:t>5</w:t>
            </w:r>
          </w:p>
        </w:tc>
      </w:tr>
      <w:tr w:rsidR="008507A7" w:rsidRPr="008507A7" w14:paraId="2EE0C940" w14:textId="77777777" w:rsidTr="00AC3CAE">
        <w:trPr>
          <w:trHeight w:val="102"/>
        </w:trPr>
        <w:tc>
          <w:tcPr>
            <w:tcW w:w="423" w:type="dxa"/>
            <w:tcBorders>
              <w:left w:val="single" w:sz="4" w:space="0" w:color="000000"/>
              <w:right w:val="single" w:sz="4" w:space="0" w:color="000000"/>
            </w:tcBorders>
          </w:tcPr>
          <w:p w14:paraId="6885F20F"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lastRenderedPageBreak/>
              <w:t>C-</w:t>
            </w:r>
          </w:p>
        </w:tc>
        <w:tc>
          <w:tcPr>
            <w:tcW w:w="1269" w:type="dxa"/>
            <w:tcBorders>
              <w:left w:val="single" w:sz="4" w:space="0" w:color="000000"/>
              <w:right w:val="single" w:sz="4" w:space="0" w:color="000000"/>
            </w:tcBorders>
          </w:tcPr>
          <w:p w14:paraId="75A4230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1,67</w:t>
            </w:r>
          </w:p>
        </w:tc>
        <w:tc>
          <w:tcPr>
            <w:tcW w:w="986" w:type="dxa"/>
            <w:gridSpan w:val="2"/>
            <w:tcBorders>
              <w:left w:val="single" w:sz="4" w:space="0" w:color="000000"/>
              <w:right w:val="single" w:sz="4" w:space="0" w:color="000000"/>
            </w:tcBorders>
          </w:tcPr>
          <w:p w14:paraId="34E1C8B9"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60-64</w:t>
            </w:r>
          </w:p>
        </w:tc>
        <w:tc>
          <w:tcPr>
            <w:tcW w:w="1833" w:type="dxa"/>
            <w:vMerge/>
          </w:tcPr>
          <w:p w14:paraId="54DE25C4"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695BB1C2"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ru-RU" w:eastAsia="ru-RU"/>
              </w:rPr>
              <w:t>Жобалық және шығармашылық қызмет</w:t>
            </w:r>
            <w:r w:rsidRPr="008507A7">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7DBF4C5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10</w:t>
            </w:r>
          </w:p>
        </w:tc>
      </w:tr>
      <w:tr w:rsidR="008507A7" w:rsidRPr="008507A7" w14:paraId="4333B871" w14:textId="77777777" w:rsidTr="00AC3CAE">
        <w:trPr>
          <w:trHeight w:val="294"/>
        </w:trPr>
        <w:tc>
          <w:tcPr>
            <w:tcW w:w="423" w:type="dxa"/>
            <w:tcBorders>
              <w:left w:val="single" w:sz="4" w:space="0" w:color="000000"/>
              <w:bottom w:val="single" w:sz="4" w:space="0" w:color="auto"/>
              <w:right w:val="single" w:sz="4" w:space="0" w:color="000000"/>
            </w:tcBorders>
          </w:tcPr>
          <w:p w14:paraId="00956AB4"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en-US" w:eastAsia="ru-RU"/>
              </w:rPr>
              <w:t>D+</w:t>
            </w:r>
          </w:p>
        </w:tc>
        <w:tc>
          <w:tcPr>
            <w:tcW w:w="1269" w:type="dxa"/>
            <w:tcBorders>
              <w:left w:val="single" w:sz="4" w:space="0" w:color="000000"/>
              <w:bottom w:val="single" w:sz="4" w:space="0" w:color="auto"/>
              <w:right w:val="single" w:sz="4" w:space="0" w:color="000000"/>
            </w:tcBorders>
          </w:tcPr>
          <w:p w14:paraId="7F2B35A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1,33</w:t>
            </w:r>
          </w:p>
        </w:tc>
        <w:tc>
          <w:tcPr>
            <w:tcW w:w="986" w:type="dxa"/>
            <w:gridSpan w:val="2"/>
            <w:tcBorders>
              <w:left w:val="single" w:sz="4" w:space="0" w:color="000000"/>
              <w:bottom w:val="single" w:sz="4" w:space="0" w:color="auto"/>
              <w:right w:val="single" w:sz="4" w:space="0" w:color="000000"/>
            </w:tcBorders>
          </w:tcPr>
          <w:p w14:paraId="37B7608E" w14:textId="77777777" w:rsidR="008507A7" w:rsidRPr="008507A7" w:rsidRDefault="008507A7" w:rsidP="008507A7">
            <w:pPr>
              <w:spacing w:after="0" w:line="240" w:lineRule="auto"/>
              <w:jc w:val="both"/>
              <w:rPr>
                <w:rFonts w:ascii="Times New Roman" w:eastAsia="Times New Roman" w:hAnsi="Times New Roman" w:cs="Times New Roman"/>
                <w:b/>
                <w:sz w:val="20"/>
                <w:szCs w:val="20"/>
                <w:highlight w:val="green"/>
                <w:lang w:val="ru-RU" w:eastAsia="ru-RU"/>
              </w:rPr>
            </w:pPr>
            <w:r w:rsidRPr="008507A7">
              <w:rPr>
                <w:rFonts w:ascii="Times New Roman" w:eastAsia="Times New Roman" w:hAnsi="Times New Roman" w:cs="Times New Roman"/>
                <w:sz w:val="20"/>
                <w:szCs w:val="20"/>
                <w:lang w:val="ru-RU" w:eastAsia="ru-RU"/>
              </w:rPr>
              <w:t>55-59</w:t>
            </w:r>
          </w:p>
        </w:tc>
        <w:tc>
          <w:tcPr>
            <w:tcW w:w="1833" w:type="dxa"/>
            <w:vMerge w:val="restart"/>
            <w:tcBorders>
              <w:left w:val="single" w:sz="4" w:space="0" w:color="000000"/>
              <w:bottom w:val="single" w:sz="4" w:space="0" w:color="auto"/>
              <w:right w:val="single" w:sz="4" w:space="0" w:color="000000"/>
            </w:tcBorders>
          </w:tcPr>
          <w:p w14:paraId="10FFEED9"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 xml:space="preserve">Қанағаттанарлықсыз </w:t>
            </w:r>
          </w:p>
        </w:tc>
        <w:tc>
          <w:tcPr>
            <w:tcW w:w="3243" w:type="dxa"/>
            <w:tcBorders>
              <w:left w:val="single" w:sz="4" w:space="0" w:color="000000"/>
              <w:bottom w:val="single" w:sz="4" w:space="0" w:color="auto"/>
              <w:right w:val="single" w:sz="4" w:space="0" w:color="000000"/>
            </w:tcBorders>
          </w:tcPr>
          <w:p w14:paraId="457AA45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kk-KZ" w:eastAsia="ru-RU"/>
              </w:rPr>
              <w:t xml:space="preserve">Қорытынды бақылау </w:t>
            </w:r>
            <w:r w:rsidRPr="008507A7">
              <w:rPr>
                <w:rFonts w:ascii="Times New Roman" w:eastAsia="Times New Roman" w:hAnsi="Times New Roman" w:cs="Times New Roman"/>
                <w:sz w:val="20"/>
                <w:szCs w:val="20"/>
                <w:lang w:val="ru-RU" w:eastAsia="ru-RU"/>
              </w:rPr>
              <w:t>(</w:t>
            </w:r>
            <w:r w:rsidRPr="008507A7">
              <w:rPr>
                <w:rFonts w:ascii="Times New Roman" w:eastAsia="Times New Roman" w:hAnsi="Times New Roman" w:cs="Times New Roman"/>
                <w:sz w:val="20"/>
                <w:szCs w:val="20"/>
                <w:lang w:val="kk-KZ" w:eastAsia="ru-RU"/>
              </w:rPr>
              <w:t>емтиха</w:t>
            </w:r>
            <w:r w:rsidRPr="008507A7">
              <w:rPr>
                <w:rFonts w:ascii="Times New Roman" w:eastAsia="Times New Roman" w:hAnsi="Times New Roman" w:cs="Times New Roman"/>
                <w:sz w:val="20"/>
                <w:szCs w:val="20"/>
                <w:lang w:val="ru-RU" w:eastAsia="ru-RU"/>
              </w:rPr>
              <w:t xml:space="preserve">н)                                                          </w:t>
            </w:r>
          </w:p>
        </w:tc>
        <w:tc>
          <w:tcPr>
            <w:tcW w:w="2256" w:type="dxa"/>
            <w:tcBorders>
              <w:left w:val="single" w:sz="4" w:space="0" w:color="000000"/>
              <w:bottom w:val="single" w:sz="4" w:space="0" w:color="auto"/>
              <w:right w:val="single" w:sz="4" w:space="0" w:color="000000"/>
            </w:tcBorders>
          </w:tcPr>
          <w:p w14:paraId="0CFF8F93"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40</w:t>
            </w:r>
          </w:p>
        </w:tc>
      </w:tr>
      <w:tr w:rsidR="008507A7" w:rsidRPr="008507A7" w14:paraId="20F81E06" w14:textId="77777777" w:rsidTr="00AC3CAE">
        <w:trPr>
          <w:trHeight w:val="172"/>
        </w:trPr>
        <w:tc>
          <w:tcPr>
            <w:tcW w:w="423" w:type="dxa"/>
            <w:tcBorders>
              <w:top w:val="single" w:sz="4" w:space="0" w:color="auto"/>
              <w:left w:val="single" w:sz="4" w:space="0" w:color="auto"/>
              <w:bottom w:val="single" w:sz="4" w:space="0" w:color="auto"/>
              <w:right w:val="single" w:sz="4" w:space="0" w:color="auto"/>
            </w:tcBorders>
          </w:tcPr>
          <w:p w14:paraId="3237B02D"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r w:rsidRPr="008507A7">
              <w:rPr>
                <w:rFonts w:ascii="Times New Roman" w:eastAsia="Times New Roman" w:hAnsi="Times New Roman" w:cs="Times New Roman"/>
                <w:sz w:val="20"/>
                <w:szCs w:val="20"/>
                <w:lang w:val="ru-RU" w:eastAsia="ru-RU"/>
              </w:rPr>
              <w:t>D</w:t>
            </w:r>
          </w:p>
        </w:tc>
        <w:tc>
          <w:tcPr>
            <w:tcW w:w="1269" w:type="dxa"/>
            <w:tcBorders>
              <w:top w:val="single" w:sz="4" w:space="0" w:color="auto"/>
              <w:left w:val="single" w:sz="4" w:space="0" w:color="auto"/>
              <w:bottom w:val="single" w:sz="4" w:space="0" w:color="auto"/>
              <w:right w:val="single" w:sz="4" w:space="0" w:color="auto"/>
            </w:tcBorders>
          </w:tcPr>
          <w:p w14:paraId="1D6E821F"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r w:rsidRPr="008507A7">
              <w:rPr>
                <w:rFonts w:ascii="Times New Roman" w:eastAsia="Times New Roman" w:hAnsi="Times New Roman" w:cs="Times New Roman"/>
                <w:sz w:val="20"/>
                <w:szCs w:val="20"/>
                <w:lang w:val="ru-RU" w:eastAsia="ru-RU"/>
              </w:rPr>
              <w:t>1,0</w:t>
            </w:r>
          </w:p>
        </w:tc>
        <w:tc>
          <w:tcPr>
            <w:tcW w:w="986" w:type="dxa"/>
            <w:gridSpan w:val="2"/>
            <w:tcBorders>
              <w:top w:val="single" w:sz="4" w:space="0" w:color="auto"/>
              <w:left w:val="single" w:sz="4" w:space="0" w:color="auto"/>
              <w:bottom w:val="single" w:sz="4" w:space="0" w:color="auto"/>
              <w:right w:val="single" w:sz="4" w:space="0" w:color="auto"/>
            </w:tcBorders>
          </w:tcPr>
          <w:p w14:paraId="33829596"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r w:rsidRPr="008507A7">
              <w:rPr>
                <w:rFonts w:ascii="Times New Roman" w:eastAsia="Times New Roman" w:hAnsi="Times New Roman" w:cs="Times New Roman"/>
                <w:sz w:val="20"/>
                <w:szCs w:val="20"/>
                <w:lang w:val="ru-RU" w:eastAsia="ru-RU"/>
              </w:rPr>
              <w:t>50-54</w:t>
            </w:r>
          </w:p>
        </w:tc>
        <w:tc>
          <w:tcPr>
            <w:tcW w:w="1833" w:type="dxa"/>
            <w:vMerge/>
          </w:tcPr>
          <w:p w14:paraId="33B1696B"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p>
        </w:tc>
        <w:tc>
          <w:tcPr>
            <w:tcW w:w="3243" w:type="dxa"/>
            <w:tcBorders>
              <w:top w:val="single" w:sz="4" w:space="0" w:color="auto"/>
              <w:left w:val="single" w:sz="4" w:space="0" w:color="auto"/>
              <w:bottom w:val="single" w:sz="4" w:space="0" w:color="auto"/>
              <w:right w:val="single" w:sz="4" w:space="0" w:color="auto"/>
            </w:tcBorders>
          </w:tcPr>
          <w:p w14:paraId="3826041D"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kk-KZ" w:eastAsia="ru-RU"/>
              </w:rPr>
              <w:t>ЖИЫНТЫҒЫ</w:t>
            </w:r>
            <w:r w:rsidRPr="008507A7">
              <w:rPr>
                <w:rFonts w:ascii="Times New Roman" w:eastAsia="Times New Roman" w:hAnsi="Times New Roman" w:cs="Times New Roman"/>
                <w:sz w:val="20"/>
                <w:szCs w:val="20"/>
                <w:lang w:val="ru-RU" w:eastAsia="ru-RU"/>
              </w:rPr>
              <w:t xml:space="preserve">                                      </w:t>
            </w:r>
          </w:p>
        </w:tc>
        <w:tc>
          <w:tcPr>
            <w:tcW w:w="2256" w:type="dxa"/>
            <w:tcBorders>
              <w:top w:val="single" w:sz="4" w:space="0" w:color="auto"/>
              <w:left w:val="single" w:sz="4" w:space="0" w:color="auto"/>
              <w:bottom w:val="single" w:sz="4" w:space="0" w:color="auto"/>
              <w:right w:val="single" w:sz="4" w:space="0" w:color="auto"/>
            </w:tcBorders>
          </w:tcPr>
          <w:p w14:paraId="2578A900"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sz w:val="20"/>
                <w:szCs w:val="20"/>
                <w:lang w:val="ru-RU" w:eastAsia="ru-RU"/>
              </w:rPr>
              <w:t xml:space="preserve">100 </w:t>
            </w:r>
          </w:p>
        </w:tc>
      </w:tr>
      <w:tr w:rsidR="008507A7" w:rsidRPr="008507A7" w14:paraId="175FD1BA" w14:textId="77777777" w:rsidTr="00AC3CAE">
        <w:trPr>
          <w:trHeight w:val="172"/>
        </w:trPr>
        <w:tc>
          <w:tcPr>
            <w:tcW w:w="423" w:type="dxa"/>
            <w:tcBorders>
              <w:top w:val="single" w:sz="4" w:space="0" w:color="auto"/>
              <w:left w:val="single" w:sz="4" w:space="0" w:color="auto"/>
              <w:bottom w:val="single" w:sz="4" w:space="0" w:color="auto"/>
              <w:right w:val="single" w:sz="4" w:space="0" w:color="auto"/>
            </w:tcBorders>
          </w:tcPr>
          <w:p w14:paraId="69A4886B"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FX</w:t>
            </w:r>
          </w:p>
        </w:tc>
        <w:tc>
          <w:tcPr>
            <w:tcW w:w="1269" w:type="dxa"/>
            <w:tcBorders>
              <w:top w:val="single" w:sz="4" w:space="0" w:color="auto"/>
              <w:left w:val="single" w:sz="4" w:space="0" w:color="auto"/>
              <w:bottom w:val="single" w:sz="4" w:space="0" w:color="auto"/>
              <w:right w:val="single" w:sz="4" w:space="0" w:color="auto"/>
            </w:tcBorders>
          </w:tcPr>
          <w:p w14:paraId="68127292"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0,5</w:t>
            </w:r>
          </w:p>
        </w:tc>
        <w:tc>
          <w:tcPr>
            <w:tcW w:w="986" w:type="dxa"/>
            <w:gridSpan w:val="2"/>
            <w:tcBorders>
              <w:top w:val="single" w:sz="4" w:space="0" w:color="auto"/>
              <w:left w:val="single" w:sz="4" w:space="0" w:color="auto"/>
              <w:bottom w:val="single" w:sz="4" w:space="0" w:color="auto"/>
              <w:right w:val="single" w:sz="4" w:space="0" w:color="auto"/>
            </w:tcBorders>
          </w:tcPr>
          <w:p w14:paraId="26C234FD"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25-49</w:t>
            </w:r>
          </w:p>
        </w:tc>
        <w:tc>
          <w:tcPr>
            <w:tcW w:w="1833" w:type="dxa"/>
          </w:tcPr>
          <w:p w14:paraId="0377A19C"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r w:rsidRPr="008507A7">
              <w:rPr>
                <w:rFonts w:ascii="Times New Roman" w:eastAsia="Times New Roman" w:hAnsi="Times New Roman" w:cs="Times New Roman"/>
                <w:sz w:val="20"/>
                <w:szCs w:val="20"/>
                <w:lang w:val="ru-RU" w:eastAsia="ru-RU"/>
              </w:rPr>
              <w:t>Қанағаттанарлықсыз</w:t>
            </w:r>
          </w:p>
        </w:tc>
        <w:tc>
          <w:tcPr>
            <w:tcW w:w="3243" w:type="dxa"/>
            <w:tcBorders>
              <w:top w:val="single" w:sz="4" w:space="0" w:color="auto"/>
              <w:left w:val="single" w:sz="4" w:space="0" w:color="auto"/>
              <w:bottom w:val="single" w:sz="4" w:space="0" w:color="auto"/>
              <w:right w:val="single" w:sz="4" w:space="0" w:color="auto"/>
            </w:tcBorders>
          </w:tcPr>
          <w:p w14:paraId="1F7F8D07" w14:textId="77777777" w:rsidR="008507A7" w:rsidRPr="008507A7" w:rsidRDefault="008507A7" w:rsidP="008507A7">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7B521796"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p>
        </w:tc>
      </w:tr>
      <w:tr w:rsidR="008507A7" w:rsidRPr="008507A7" w14:paraId="1EA95665" w14:textId="77777777" w:rsidTr="00AC3CAE">
        <w:trPr>
          <w:trHeight w:val="595"/>
        </w:trPr>
        <w:tc>
          <w:tcPr>
            <w:tcW w:w="423" w:type="dxa"/>
            <w:tcBorders>
              <w:top w:val="single" w:sz="4" w:space="0" w:color="auto"/>
              <w:left w:val="single" w:sz="4" w:space="0" w:color="auto"/>
              <w:bottom w:val="single" w:sz="4" w:space="0" w:color="auto"/>
              <w:right w:val="single" w:sz="4" w:space="0" w:color="auto"/>
            </w:tcBorders>
          </w:tcPr>
          <w:p w14:paraId="51FD8657"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F</w:t>
            </w:r>
          </w:p>
        </w:tc>
        <w:tc>
          <w:tcPr>
            <w:tcW w:w="1269" w:type="dxa"/>
            <w:tcBorders>
              <w:top w:val="single" w:sz="4" w:space="0" w:color="auto"/>
              <w:left w:val="single" w:sz="4" w:space="0" w:color="auto"/>
              <w:bottom w:val="single" w:sz="4" w:space="0" w:color="auto"/>
              <w:right w:val="single" w:sz="4" w:space="0" w:color="auto"/>
            </w:tcBorders>
          </w:tcPr>
          <w:p w14:paraId="0617932C"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0</w:t>
            </w:r>
          </w:p>
        </w:tc>
        <w:tc>
          <w:tcPr>
            <w:tcW w:w="986" w:type="dxa"/>
            <w:gridSpan w:val="2"/>
            <w:tcBorders>
              <w:top w:val="single" w:sz="4" w:space="0" w:color="auto"/>
              <w:left w:val="single" w:sz="4" w:space="0" w:color="auto"/>
              <w:bottom w:val="single" w:sz="4" w:space="0" w:color="auto"/>
              <w:right w:val="single" w:sz="4" w:space="0" w:color="auto"/>
            </w:tcBorders>
          </w:tcPr>
          <w:p w14:paraId="5175B11C" w14:textId="77777777" w:rsidR="008507A7" w:rsidRPr="008507A7" w:rsidRDefault="008507A7" w:rsidP="008507A7">
            <w:pPr>
              <w:spacing w:after="0" w:line="240" w:lineRule="auto"/>
              <w:rPr>
                <w:rFonts w:ascii="Times New Roman" w:eastAsia="Times New Roman" w:hAnsi="Times New Roman" w:cs="Times New Roman"/>
                <w:sz w:val="20"/>
                <w:szCs w:val="20"/>
                <w:lang w:val="en-US" w:eastAsia="ru-RU"/>
              </w:rPr>
            </w:pPr>
            <w:r w:rsidRPr="008507A7">
              <w:rPr>
                <w:rFonts w:ascii="Times New Roman" w:eastAsia="Times New Roman" w:hAnsi="Times New Roman" w:cs="Times New Roman"/>
                <w:sz w:val="20"/>
                <w:szCs w:val="20"/>
                <w:lang w:val="en-US" w:eastAsia="ru-RU"/>
              </w:rPr>
              <w:t>0-24</w:t>
            </w:r>
          </w:p>
        </w:tc>
        <w:tc>
          <w:tcPr>
            <w:tcW w:w="1833" w:type="dxa"/>
          </w:tcPr>
          <w:p w14:paraId="2B186CDE" w14:textId="77777777" w:rsidR="008507A7" w:rsidRPr="008507A7" w:rsidRDefault="008507A7" w:rsidP="008507A7">
            <w:pPr>
              <w:spacing w:after="0" w:line="240" w:lineRule="auto"/>
              <w:rPr>
                <w:rFonts w:ascii="Times New Roman" w:eastAsia="Times New Roman" w:hAnsi="Times New Roman" w:cs="Times New Roman"/>
                <w:sz w:val="20"/>
                <w:szCs w:val="20"/>
                <w:highlight w:val="green"/>
                <w:lang w:val="ru-RU" w:eastAsia="ru-RU"/>
              </w:rPr>
            </w:pPr>
            <w:r w:rsidRPr="008507A7">
              <w:rPr>
                <w:rFonts w:ascii="Times New Roman" w:eastAsia="Times New Roman" w:hAnsi="Times New Roman" w:cs="Times New Roman"/>
                <w:sz w:val="20"/>
                <w:szCs w:val="20"/>
                <w:lang w:val="ru-RU" w:eastAsia="ru-RU"/>
              </w:rPr>
              <w:t>Қанағаттанарлықсыз</w:t>
            </w:r>
          </w:p>
        </w:tc>
        <w:tc>
          <w:tcPr>
            <w:tcW w:w="3243" w:type="dxa"/>
            <w:tcBorders>
              <w:top w:val="single" w:sz="4" w:space="0" w:color="auto"/>
              <w:left w:val="single" w:sz="4" w:space="0" w:color="auto"/>
              <w:bottom w:val="single" w:sz="4" w:space="0" w:color="auto"/>
              <w:right w:val="single" w:sz="4" w:space="0" w:color="auto"/>
            </w:tcBorders>
          </w:tcPr>
          <w:p w14:paraId="6315577D" w14:textId="77777777" w:rsidR="008507A7" w:rsidRPr="008507A7" w:rsidRDefault="008507A7" w:rsidP="008507A7">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44CA4441"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p>
        </w:tc>
      </w:tr>
    </w:tbl>
    <w:p w14:paraId="61641FEE"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tbl>
      <w:tblPr>
        <w:tblW w:w="10546" w:type="dxa"/>
        <w:jc w:val="center"/>
        <w:tblLayout w:type="fixed"/>
        <w:tblCellMar>
          <w:left w:w="0" w:type="dxa"/>
          <w:right w:w="0" w:type="dxa"/>
        </w:tblCellMar>
        <w:tblLook w:val="04A0" w:firstRow="1" w:lastRow="0" w:firstColumn="1" w:lastColumn="0" w:noHBand="0" w:noVBand="1"/>
      </w:tblPr>
      <w:tblGrid>
        <w:gridCol w:w="847"/>
        <w:gridCol w:w="1417"/>
        <w:gridCol w:w="1877"/>
        <w:gridCol w:w="1555"/>
        <w:gridCol w:w="1642"/>
        <w:gridCol w:w="1814"/>
        <w:gridCol w:w="1384"/>
        <w:gridCol w:w="10"/>
      </w:tblGrid>
      <w:tr w:rsidR="008507A7" w:rsidRPr="008507A7" w14:paraId="1AAA27BD" w14:textId="77777777" w:rsidTr="00AC3CAE">
        <w:trPr>
          <w:cantSplit/>
          <w:trHeight w:hRule="exact" w:val="250"/>
          <w:jc w:val="center"/>
        </w:trPr>
        <w:tc>
          <w:tcPr>
            <w:tcW w:w="10546" w:type="dxa"/>
            <w:gridSpan w:val="8"/>
            <w:tcBorders>
              <w:top w:val="single" w:sz="3" w:space="0" w:color="000000"/>
              <w:left w:val="single" w:sz="3" w:space="0" w:color="000000"/>
              <w:right w:val="single" w:sz="3" w:space="0" w:color="000000"/>
            </w:tcBorders>
          </w:tcPr>
          <w:p w14:paraId="5929D2FD" w14:textId="77777777" w:rsidR="008507A7" w:rsidRPr="008507A7" w:rsidRDefault="008507A7" w:rsidP="008507A7">
            <w:pPr>
              <w:spacing w:after="0" w:line="240" w:lineRule="auto"/>
              <w:jc w:val="center"/>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b/>
                <w:bCs/>
                <w:sz w:val="20"/>
                <w:szCs w:val="20"/>
                <w:lang w:val="ru-RU" w:eastAsia="ru-RU"/>
              </w:rPr>
              <w:t>БАҒАЛАУ САЯСАТЫ BAK/MAG/DOC СТАНДАРТ</w:t>
            </w:r>
            <w:r w:rsidRPr="008507A7">
              <w:rPr>
                <w:rFonts w:ascii="Times New Roman" w:eastAsia="Times New Roman" w:hAnsi="Times New Roman" w:cs="Times New Roman"/>
                <w:b/>
                <w:bCs/>
                <w:sz w:val="20"/>
                <w:szCs w:val="20"/>
                <w:lang w:val="kk-KZ" w:eastAsia="ru-RU"/>
              </w:rPr>
              <w:t>Т</w:t>
            </w:r>
            <w:r w:rsidRPr="008507A7">
              <w:rPr>
                <w:rFonts w:ascii="Times New Roman" w:eastAsia="Times New Roman" w:hAnsi="Times New Roman" w:cs="Times New Roman"/>
                <w:b/>
                <w:bCs/>
                <w:sz w:val="20"/>
                <w:szCs w:val="20"/>
                <w:lang w:val="ru-RU" w:eastAsia="ru-RU"/>
              </w:rPr>
              <w:t>Ы ЕМТИХАН: ЖАЗБА</w:t>
            </w:r>
            <w:r w:rsidRPr="008507A7">
              <w:rPr>
                <w:rFonts w:ascii="Times New Roman" w:eastAsia="Times New Roman" w:hAnsi="Times New Roman" w:cs="Times New Roman"/>
                <w:b/>
                <w:bCs/>
                <w:sz w:val="20"/>
                <w:szCs w:val="20"/>
                <w:lang w:val="kk-KZ" w:eastAsia="ru-RU"/>
              </w:rPr>
              <w:t>ША</w:t>
            </w:r>
          </w:p>
          <w:p w14:paraId="34901278" w14:textId="77777777" w:rsidR="008507A7" w:rsidRPr="008507A7" w:rsidRDefault="008507A7" w:rsidP="008507A7">
            <w:pPr>
              <w:spacing w:after="0" w:line="240" w:lineRule="auto"/>
              <w:jc w:val="both"/>
              <w:rPr>
                <w:rFonts w:ascii="Times New Roman" w:eastAsia="Times New Roman" w:hAnsi="Times New Roman" w:cs="Times New Roman"/>
                <w:sz w:val="20"/>
                <w:szCs w:val="20"/>
                <w:lang w:val="ru-RU" w:eastAsia="ru-RU"/>
              </w:rPr>
            </w:pPr>
          </w:p>
          <w:p w14:paraId="16216847" w14:textId="77777777" w:rsidR="008507A7" w:rsidRPr="008507A7" w:rsidRDefault="008507A7" w:rsidP="008507A7">
            <w:pPr>
              <w:widowControl w:val="0"/>
              <w:tabs>
                <w:tab w:val="left" w:pos="5157"/>
                <w:tab w:val="left" w:pos="8063"/>
              </w:tabs>
              <w:spacing w:after="0" w:line="240" w:lineRule="auto"/>
              <w:jc w:val="right"/>
              <w:rPr>
                <w:rFonts w:ascii="Times New Roman" w:eastAsia="QOVFH+ArialMT" w:hAnsi="Times New Roman" w:cs="Times New Roman"/>
                <w:b/>
                <w:bCs/>
                <w:color w:val="000000"/>
                <w:sz w:val="20"/>
                <w:szCs w:val="20"/>
                <w:u w:val="single"/>
                <w:lang w:val="ru-RU" w:eastAsia="ru-RU"/>
              </w:rPr>
            </w:pPr>
          </w:p>
        </w:tc>
      </w:tr>
      <w:tr w:rsidR="008507A7" w:rsidRPr="008507A7" w14:paraId="36DB1C50" w14:textId="77777777" w:rsidTr="00AC3CAE">
        <w:trPr>
          <w:cantSplit/>
          <w:trHeight w:hRule="exact" w:val="250"/>
          <w:jc w:val="center"/>
        </w:trPr>
        <w:tc>
          <w:tcPr>
            <w:tcW w:w="847" w:type="dxa"/>
            <w:tcBorders>
              <w:top w:val="single" w:sz="3" w:space="0" w:color="000000"/>
              <w:left w:val="single" w:sz="3" w:space="0" w:color="000000"/>
              <w:right w:val="single" w:sz="3" w:space="0" w:color="000000"/>
            </w:tcBorders>
          </w:tcPr>
          <w:p w14:paraId="0CC33D21"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141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90CC8B2"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ru-RU" w:eastAsia="ru-RU"/>
              </w:rPr>
              <w:t>Критер</w:t>
            </w:r>
            <w:r w:rsidRPr="008507A7">
              <w:rPr>
                <w:rFonts w:ascii="Times New Roman" w:eastAsia="QOVFH+ArialMT" w:hAnsi="Times New Roman" w:cs="Times New Roman"/>
                <w:b/>
                <w:bCs/>
                <w:color w:val="000000"/>
                <w:spacing w:val="-1"/>
                <w:sz w:val="20"/>
                <w:szCs w:val="20"/>
                <w:lang w:val="ru-RU" w:eastAsia="ru-RU"/>
              </w:rPr>
              <w:t>ий/</w:t>
            </w:r>
            <w:r w:rsidRPr="008507A7">
              <w:rPr>
                <w:rFonts w:ascii="Times New Roman" w:eastAsia="QOVFH+ArialMT" w:hAnsi="Times New Roman" w:cs="Times New Roman"/>
                <w:b/>
                <w:bCs/>
                <w:color w:val="000000"/>
                <w:sz w:val="20"/>
                <w:szCs w:val="20"/>
                <w:lang w:val="ru-RU" w:eastAsia="ru-RU"/>
              </w:rPr>
              <w:t xml:space="preserve"> б</w:t>
            </w:r>
            <w:r w:rsidRPr="008507A7">
              <w:rPr>
                <w:rFonts w:ascii="Times New Roman" w:eastAsia="QOVFH+ArialMT" w:hAnsi="Times New Roman" w:cs="Times New Roman"/>
                <w:b/>
                <w:bCs/>
                <w:color w:val="000000"/>
                <w:spacing w:val="-1"/>
                <w:sz w:val="20"/>
                <w:szCs w:val="20"/>
                <w:lang w:val="ru-RU" w:eastAsia="ru-RU"/>
              </w:rPr>
              <w:t>а</w:t>
            </w:r>
            <w:r w:rsidRPr="008507A7">
              <w:rPr>
                <w:rFonts w:ascii="Times New Roman" w:eastAsia="QOVFH+ArialMT" w:hAnsi="Times New Roman" w:cs="Times New Roman"/>
                <w:b/>
                <w:bCs/>
                <w:color w:val="000000"/>
                <w:sz w:val="20"/>
                <w:szCs w:val="20"/>
                <w:lang w:val="ru-RU" w:eastAsia="ru-RU"/>
              </w:rPr>
              <w:t>лл</w:t>
            </w:r>
          </w:p>
          <w:p w14:paraId="3A7C26DC"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8282"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47EBA9BA" w14:textId="77777777" w:rsidR="008507A7" w:rsidRPr="008507A7" w:rsidRDefault="008507A7" w:rsidP="008507A7">
            <w:pPr>
              <w:widowControl w:val="0"/>
              <w:tabs>
                <w:tab w:val="left" w:pos="5157"/>
                <w:tab w:val="left" w:pos="8063"/>
              </w:tabs>
              <w:spacing w:after="0" w:line="240" w:lineRule="auto"/>
              <w:rPr>
                <w:rFonts w:ascii="Times New Roman" w:eastAsia="Times New Roman"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u w:val="single"/>
                <w:lang w:val="ru-RU" w:eastAsia="ru-RU"/>
              </w:rPr>
              <w:tab/>
              <w:t xml:space="preserve">        </w:t>
            </w:r>
            <w:r w:rsidRPr="008507A7">
              <w:rPr>
                <w:rFonts w:ascii="Times New Roman" w:eastAsia="QOVFH+ArialMT" w:hAnsi="Times New Roman" w:cs="Times New Roman"/>
                <w:b/>
                <w:bCs/>
                <w:color w:val="000000"/>
                <w:spacing w:val="-1"/>
                <w:sz w:val="20"/>
                <w:szCs w:val="20"/>
                <w:u w:val="single"/>
                <w:lang w:val="ru-RU" w:eastAsia="ru-RU"/>
              </w:rPr>
              <w:t xml:space="preserve"> </w:t>
            </w:r>
            <w:r w:rsidRPr="008507A7">
              <w:rPr>
                <w:rFonts w:ascii="Times New Roman" w:eastAsia="QOVFH+ArialMT" w:hAnsi="Times New Roman" w:cs="Times New Roman"/>
                <w:b/>
                <w:bCs/>
                <w:color w:val="000000"/>
                <w:spacing w:val="2"/>
                <w:sz w:val="20"/>
                <w:szCs w:val="20"/>
                <w:u w:val="single"/>
                <w:lang w:val="ru-RU" w:eastAsia="ru-RU"/>
              </w:rPr>
              <w:t>Д</w:t>
            </w:r>
            <w:r w:rsidRPr="008507A7">
              <w:rPr>
                <w:rFonts w:ascii="Times New Roman" w:eastAsia="QOVFH+ArialMT" w:hAnsi="Times New Roman" w:cs="Times New Roman"/>
                <w:b/>
                <w:bCs/>
                <w:color w:val="000000"/>
                <w:sz w:val="20"/>
                <w:szCs w:val="20"/>
                <w:u w:val="single"/>
                <w:lang w:val="ru-RU" w:eastAsia="ru-RU"/>
              </w:rPr>
              <w:t>е</w:t>
            </w:r>
            <w:r w:rsidRPr="008507A7">
              <w:rPr>
                <w:rFonts w:ascii="Times New Roman" w:eastAsia="QOVFH+ArialMT" w:hAnsi="Times New Roman" w:cs="Times New Roman"/>
                <w:b/>
                <w:bCs/>
                <w:color w:val="000000"/>
                <w:spacing w:val="-1"/>
                <w:sz w:val="20"/>
                <w:szCs w:val="20"/>
                <w:u w:val="single"/>
                <w:lang w:val="ru-RU" w:eastAsia="ru-RU"/>
              </w:rPr>
              <w:t>ск</w:t>
            </w:r>
            <w:r w:rsidRPr="008507A7">
              <w:rPr>
                <w:rFonts w:ascii="Times New Roman" w:eastAsia="QOVFH+ArialMT" w:hAnsi="Times New Roman" w:cs="Times New Roman"/>
                <w:b/>
                <w:bCs/>
                <w:color w:val="000000"/>
                <w:spacing w:val="-2"/>
                <w:sz w:val="20"/>
                <w:szCs w:val="20"/>
                <w:u w:val="single"/>
                <w:lang w:val="ru-RU" w:eastAsia="ru-RU"/>
              </w:rPr>
              <w:t>р</w:t>
            </w:r>
            <w:r w:rsidRPr="008507A7">
              <w:rPr>
                <w:rFonts w:ascii="Times New Roman" w:eastAsia="QOVFH+ArialMT" w:hAnsi="Times New Roman" w:cs="Times New Roman"/>
                <w:b/>
                <w:bCs/>
                <w:color w:val="000000"/>
                <w:sz w:val="20"/>
                <w:szCs w:val="20"/>
                <w:u w:val="single"/>
                <w:lang w:val="ru-RU" w:eastAsia="ru-RU"/>
              </w:rPr>
              <w:t>и</w:t>
            </w:r>
            <w:r w:rsidRPr="008507A7">
              <w:rPr>
                <w:rFonts w:ascii="Times New Roman" w:eastAsia="QOVFH+ArialMT" w:hAnsi="Times New Roman" w:cs="Times New Roman"/>
                <w:b/>
                <w:bCs/>
                <w:color w:val="000000"/>
                <w:spacing w:val="-2"/>
                <w:sz w:val="20"/>
                <w:szCs w:val="20"/>
                <w:u w:val="single"/>
                <w:lang w:val="ru-RU" w:eastAsia="ru-RU"/>
              </w:rPr>
              <w:t>пт</w:t>
            </w:r>
            <w:r w:rsidRPr="008507A7">
              <w:rPr>
                <w:rFonts w:ascii="Times New Roman" w:eastAsia="QOVFH+ArialMT" w:hAnsi="Times New Roman" w:cs="Times New Roman"/>
                <w:b/>
                <w:bCs/>
                <w:color w:val="000000"/>
                <w:sz w:val="20"/>
                <w:szCs w:val="20"/>
                <w:u w:val="single"/>
                <w:lang w:val="ru-RU" w:eastAsia="ru-RU"/>
              </w:rPr>
              <w:t>ор</w:t>
            </w:r>
            <w:r w:rsidRPr="008507A7">
              <w:rPr>
                <w:rFonts w:ascii="Times New Roman" w:eastAsia="QOVFH+ArialMT" w:hAnsi="Times New Roman" w:cs="Times New Roman"/>
                <w:b/>
                <w:bCs/>
                <w:color w:val="000000"/>
                <w:sz w:val="20"/>
                <w:szCs w:val="20"/>
                <w:u w:val="single"/>
                <w:lang w:val="kk-KZ" w:eastAsia="ru-RU"/>
              </w:rPr>
              <w:t xml:space="preserve">лар </w:t>
            </w:r>
            <w:r w:rsidRPr="008507A7">
              <w:rPr>
                <w:rFonts w:ascii="Times New Roman" w:eastAsia="QOVFH+ArialMT" w:hAnsi="Times New Roman" w:cs="Times New Roman"/>
                <w:b/>
                <w:bCs/>
                <w:color w:val="000000"/>
                <w:sz w:val="20"/>
                <w:szCs w:val="20"/>
                <w:u w:val="single"/>
                <w:lang w:val="ru-RU" w:eastAsia="ru-RU"/>
              </w:rPr>
              <w:tab/>
              <w:t xml:space="preserve">                                                                              </w:t>
            </w:r>
            <w:r w:rsidRPr="008507A7">
              <w:rPr>
                <w:rFonts w:ascii="Times New Roman" w:eastAsia="QOVFH+ArialMT" w:hAnsi="Times New Roman" w:cs="Times New Roman"/>
                <w:b/>
                <w:bCs/>
                <w:color w:val="000000"/>
                <w:spacing w:val="-4"/>
                <w:sz w:val="20"/>
                <w:szCs w:val="20"/>
                <w:u w:val="single"/>
                <w:lang w:val="ru-RU" w:eastAsia="ru-RU"/>
              </w:rPr>
              <w:t xml:space="preserve"> </w:t>
            </w:r>
          </w:p>
        </w:tc>
      </w:tr>
      <w:tr w:rsidR="008507A7" w:rsidRPr="008507A7" w14:paraId="4815293F" w14:textId="77777777" w:rsidTr="00AC3CAE">
        <w:trPr>
          <w:cantSplit/>
          <w:trHeight w:hRule="exact" w:val="252"/>
          <w:jc w:val="center"/>
        </w:trPr>
        <w:tc>
          <w:tcPr>
            <w:tcW w:w="847" w:type="dxa"/>
            <w:tcBorders>
              <w:left w:val="single" w:sz="3" w:space="0" w:color="000000"/>
              <w:right w:val="single" w:sz="3" w:space="0" w:color="000000"/>
            </w:tcBorders>
            <w:shd w:val="clear" w:color="auto" w:fill="D9E2F3"/>
          </w:tcPr>
          <w:p w14:paraId="0ED9F771"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5AF65D60"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86915F9"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kk-KZ" w:eastAsia="ru-RU"/>
              </w:rPr>
              <w:t>Өте жақсы</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27CD317"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kk-KZ" w:eastAsia="ru-RU"/>
              </w:rPr>
            </w:pPr>
            <w:r w:rsidRPr="008507A7">
              <w:rPr>
                <w:rFonts w:ascii="Times New Roman" w:eastAsia="QOVFH+ArialMT" w:hAnsi="Times New Roman" w:cs="Times New Roman"/>
                <w:b/>
                <w:bCs/>
                <w:color w:val="000000"/>
                <w:spacing w:val="-3"/>
                <w:sz w:val="20"/>
                <w:szCs w:val="20"/>
                <w:lang w:val="kk-KZ" w:eastAsia="ru-RU"/>
              </w:rPr>
              <w:t xml:space="preserve">Жақсы </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9BAE6D4"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kk-KZ" w:eastAsia="ru-RU"/>
              </w:rPr>
            </w:pPr>
            <w:r w:rsidRPr="008507A7">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208"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2364C2E"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kk-KZ" w:eastAsia="ru-RU"/>
              </w:rPr>
            </w:pPr>
            <w:r w:rsidRPr="008507A7">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8507A7" w:rsidRPr="008507A7" w14:paraId="7F844B08" w14:textId="77777777" w:rsidTr="00AC3CAE">
        <w:trPr>
          <w:gridAfter w:val="1"/>
          <w:wAfter w:w="10" w:type="dxa"/>
          <w:cantSplit/>
          <w:trHeight w:hRule="exact" w:val="312"/>
          <w:jc w:val="center"/>
        </w:trPr>
        <w:tc>
          <w:tcPr>
            <w:tcW w:w="847" w:type="dxa"/>
            <w:tcBorders>
              <w:left w:val="single" w:sz="3" w:space="0" w:color="000000"/>
              <w:right w:val="single" w:sz="3" w:space="0" w:color="000000"/>
            </w:tcBorders>
            <w:shd w:val="clear" w:color="auto" w:fill="D9E2F3"/>
          </w:tcPr>
          <w:p w14:paraId="6EDC39FD" w14:textId="77777777" w:rsidR="008507A7" w:rsidRPr="008507A7" w:rsidRDefault="008507A7" w:rsidP="008507A7">
            <w:pPr>
              <w:spacing w:after="0" w:line="240" w:lineRule="auto"/>
              <w:rPr>
                <w:rFonts w:ascii="Times New Roman" w:eastAsia="Times New Roman" w:hAnsi="Times New Roman" w:cs="Times New Roman"/>
                <w:b/>
                <w:bCs/>
                <w:sz w:val="20"/>
                <w:szCs w:val="20"/>
                <w:lang w:val="ru-RU" w:eastAsia="ru-RU"/>
              </w:rPr>
            </w:pPr>
            <w:r w:rsidRPr="008507A7">
              <w:rPr>
                <w:rFonts w:ascii="Times New Roman" w:eastAsia="Times New Roman" w:hAnsi="Times New Roman" w:cs="Times New Roman"/>
                <w:b/>
                <w:bCs/>
                <w:sz w:val="20"/>
                <w:szCs w:val="20"/>
                <w:lang w:val="ru-RU" w:eastAsia="ru-RU"/>
              </w:rPr>
              <w:t>№</w:t>
            </w: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11A99287" w14:textId="77777777" w:rsidR="008507A7" w:rsidRPr="008507A7" w:rsidRDefault="008507A7" w:rsidP="008507A7">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670303" w14:textId="77777777" w:rsidR="008507A7" w:rsidRPr="008507A7" w:rsidRDefault="008507A7" w:rsidP="008507A7">
            <w:pPr>
              <w:widowControl w:val="0"/>
              <w:spacing w:after="0" w:line="240" w:lineRule="auto"/>
              <w:rPr>
                <w:rFonts w:ascii="Times New Roman" w:eastAsia="QOVFH+ArialMT" w:hAnsi="Times New Roman" w:cs="Times New Roman"/>
                <w:b/>
                <w:bCs/>
                <w:color w:val="000000"/>
                <w:sz w:val="20"/>
                <w:szCs w:val="20"/>
                <w:lang w:val="ru-RU" w:eastAsia="ru-RU"/>
              </w:rPr>
            </w:pPr>
            <w:r w:rsidRPr="008507A7">
              <w:rPr>
                <w:rFonts w:ascii="Times New Roman" w:eastAsia="VWXFY+ArialMT" w:hAnsi="Times New Roman" w:cs="Times New Roman"/>
                <w:b/>
                <w:bCs/>
                <w:color w:val="000000"/>
                <w:sz w:val="20"/>
                <w:szCs w:val="20"/>
                <w:lang w:val="ru-RU" w:eastAsia="ru-RU"/>
              </w:rPr>
              <w:t>90–100% (27-30 балл)</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7EB45E2"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3"/>
                <w:sz w:val="20"/>
                <w:szCs w:val="20"/>
                <w:lang w:val="ru-RU" w:eastAsia="ru-RU"/>
              </w:rPr>
            </w:pPr>
            <w:r w:rsidRPr="008507A7">
              <w:rPr>
                <w:rFonts w:ascii="Times New Roman" w:eastAsia="VWXFY+ArialMT" w:hAnsi="Times New Roman" w:cs="Times New Roman"/>
                <w:b/>
                <w:bCs/>
                <w:color w:val="000000"/>
                <w:sz w:val="20"/>
                <w:szCs w:val="20"/>
                <w:lang w:val="ru-RU" w:eastAsia="ru-RU"/>
              </w:rPr>
              <w:t>70–89% (21-26 балл)</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7E4C6FD"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4"/>
                <w:sz w:val="20"/>
                <w:szCs w:val="20"/>
                <w:lang w:val="ru-RU" w:eastAsia="ru-RU"/>
              </w:rPr>
            </w:pPr>
            <w:r w:rsidRPr="008507A7">
              <w:rPr>
                <w:rFonts w:ascii="Times New Roman" w:eastAsia="VWXFY+ArialMT" w:hAnsi="Times New Roman" w:cs="Times New Roman"/>
                <w:b/>
                <w:bCs/>
                <w:color w:val="000000"/>
                <w:sz w:val="20"/>
                <w:szCs w:val="20"/>
                <w:lang w:val="ru-RU" w:eastAsia="ru-RU"/>
              </w:rPr>
              <w:t>50–69% (15-20 балл)</w:t>
            </w:r>
          </w:p>
        </w:tc>
        <w:tc>
          <w:tcPr>
            <w:tcW w:w="1814"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EB2DA96"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8507A7">
              <w:rPr>
                <w:rFonts w:ascii="Times New Roman" w:eastAsia="VWXFY+ArialMT" w:hAnsi="Times New Roman" w:cs="Times New Roman"/>
                <w:b/>
                <w:bCs/>
                <w:color w:val="000000"/>
                <w:sz w:val="20"/>
                <w:szCs w:val="20"/>
                <w:lang w:val="ru-RU" w:eastAsia="ru-RU"/>
              </w:rPr>
              <w:t>25–49% (8-14 балл)</w:t>
            </w:r>
          </w:p>
        </w:tc>
        <w:tc>
          <w:tcPr>
            <w:tcW w:w="1384" w:type="dxa"/>
            <w:tcBorders>
              <w:top w:val="single" w:sz="4" w:space="0" w:color="auto"/>
              <w:left w:val="single" w:sz="4" w:space="0" w:color="000000"/>
              <w:bottom w:val="single" w:sz="4" w:space="0" w:color="000000"/>
              <w:right w:val="single" w:sz="4" w:space="0" w:color="000000"/>
            </w:tcBorders>
            <w:shd w:val="clear" w:color="auto" w:fill="D9E2F3"/>
          </w:tcPr>
          <w:p w14:paraId="4E787DF0"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8507A7">
              <w:rPr>
                <w:rFonts w:ascii="Times New Roman" w:eastAsia="VWXFY+ArialMT" w:hAnsi="Times New Roman" w:cs="Times New Roman"/>
                <w:b/>
                <w:bCs/>
                <w:color w:val="000000"/>
                <w:sz w:val="20"/>
                <w:szCs w:val="20"/>
                <w:lang w:val="ru-RU" w:eastAsia="ru-RU"/>
              </w:rPr>
              <w:t>0–24% (0-7 балл)</w:t>
            </w:r>
          </w:p>
        </w:tc>
      </w:tr>
      <w:tr w:rsidR="008507A7" w:rsidRPr="008507A7" w14:paraId="5256C600" w14:textId="77777777" w:rsidTr="00AC3CAE">
        <w:trPr>
          <w:gridAfter w:val="1"/>
          <w:wAfter w:w="10" w:type="dxa"/>
          <w:cantSplit/>
          <w:trHeight w:hRule="exact" w:val="4357"/>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113F72DC"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ru-RU" w:eastAsia="ru-RU"/>
              </w:rPr>
              <w:t xml:space="preserve">1 </w:t>
            </w:r>
            <w:r w:rsidRPr="008507A7">
              <w:rPr>
                <w:rFonts w:ascii="Times New Roman" w:eastAsia="QOVFH+ArialMT" w:hAnsi="Times New Roman" w:cs="Times New Roman"/>
                <w:b/>
                <w:bCs/>
                <w:color w:val="000000"/>
                <w:sz w:val="20"/>
                <w:szCs w:val="20"/>
                <w:lang w:val="kk-KZ" w:eastAsia="ru-RU"/>
              </w:rPr>
              <w:t>сұрақ</w:t>
            </w:r>
          </w:p>
          <w:p w14:paraId="4A262CA0"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p>
          <w:p w14:paraId="358AD3A3"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kk-KZ" w:eastAsia="ru-RU"/>
              </w:rPr>
              <w:t>30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9E5E211"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p>
          <w:p w14:paraId="731E7572"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kk-KZ" w:eastAsia="ru-RU"/>
              </w:rPr>
              <w:t xml:space="preserve">Курс теориясы мен </w:t>
            </w:r>
          </w:p>
          <w:p w14:paraId="728C9D5B" w14:textId="77777777" w:rsidR="008507A7" w:rsidRPr="008507A7" w:rsidRDefault="008507A7" w:rsidP="008507A7">
            <w:pPr>
              <w:spacing w:after="0" w:line="240" w:lineRule="auto"/>
              <w:rPr>
                <w:rFonts w:ascii="Times New Roman" w:eastAsia="Times New Roman" w:hAnsi="Times New Roman" w:cs="Times New Roman"/>
                <w:sz w:val="20"/>
                <w:szCs w:val="20"/>
                <w:lang w:val="kk-KZ" w:eastAsia="ru-RU"/>
              </w:rPr>
            </w:pPr>
            <w:r w:rsidRPr="008507A7">
              <w:rPr>
                <w:rFonts w:ascii="Times New Roman" w:eastAsia="QOVFH+ArialMT" w:hAnsi="Times New Roman" w:cs="Times New Roman"/>
                <w:b/>
                <w:bCs/>
                <w:color w:val="000000"/>
                <w:sz w:val="20"/>
                <w:szCs w:val="20"/>
                <w:lang w:val="kk-KZ" w:eastAsia="ru-RU"/>
              </w:rPr>
              <w:t>тұжырымдамаларын білу және түсіну</w:t>
            </w: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7DB182" w14:textId="77777777" w:rsidR="008507A7" w:rsidRPr="008507A7" w:rsidRDefault="008507A7" w:rsidP="008507A7">
            <w:pPr>
              <w:widowControl w:val="0"/>
              <w:tabs>
                <w:tab w:val="left" w:pos="1499"/>
                <w:tab w:val="left" w:pos="2102"/>
              </w:tabs>
              <w:spacing w:after="0" w:line="240" w:lineRule="auto"/>
              <w:rPr>
                <w:rFonts w:ascii="Times New Roman" w:eastAsia="Times New Roman" w:hAnsi="Times New Roman" w:cs="Times New Roman"/>
                <w:color w:val="000000"/>
                <w:sz w:val="20"/>
                <w:szCs w:val="20"/>
                <w:lang w:val="kk-KZ" w:eastAsia="ru-RU"/>
              </w:rPr>
            </w:pPr>
            <w:r w:rsidRPr="008507A7">
              <w:rPr>
                <w:rFonts w:ascii="Times New Roman" w:eastAsia="MGCEF+ArialMT" w:hAnsi="Times New Roman" w:cs="Times New Roman"/>
                <w:color w:val="000000"/>
                <w:spacing w:val="1"/>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0F8F09" w14:textId="77777777" w:rsidR="008507A7" w:rsidRPr="008507A7" w:rsidRDefault="008507A7" w:rsidP="008507A7">
            <w:pPr>
              <w:widowControl w:val="0"/>
              <w:tabs>
                <w:tab w:val="left" w:pos="1392"/>
                <w:tab w:val="left" w:pos="2229"/>
              </w:tabs>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pacing w:val="1"/>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8507A7">
              <w:rPr>
                <w:rFonts w:ascii="Times New Roman" w:eastAsia="MGCEF+ArialMT" w:hAnsi="Times New Roman" w:cs="Times New Roman"/>
                <w:color w:val="000000"/>
                <w:spacing w:val="1"/>
                <w:sz w:val="20"/>
                <w:szCs w:val="20"/>
                <w:lang w:val="ru-RU" w:eastAsia="ru-RU"/>
              </w:rPr>
              <w:t>Жауапта стильдік қателер мен терминдерді дұрыс қолданбау</w:t>
            </w:r>
            <w:r w:rsidRPr="008507A7">
              <w:rPr>
                <w:rFonts w:ascii="Times New Roman" w:eastAsia="MGCEF+ArialMT" w:hAnsi="Times New Roman" w:cs="Times New Roman"/>
                <w:color w:val="000000"/>
                <w:spacing w:val="1"/>
                <w:sz w:val="20"/>
                <w:szCs w:val="20"/>
                <w:lang w:val="kk-KZ" w:eastAsia="ru-RU"/>
              </w:rPr>
              <w:t xml:space="preserve">ы кедергі келтірмейді. </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EF18B3" w14:textId="77777777" w:rsidR="008507A7" w:rsidRPr="008507A7" w:rsidRDefault="008507A7" w:rsidP="008507A7">
            <w:pPr>
              <w:widowControl w:val="0"/>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pacing w:val="1"/>
                <w:sz w:val="20"/>
                <w:szCs w:val="20"/>
                <w:lang w:val="ru-RU" w:eastAsia="ru-RU"/>
              </w:rPr>
              <w:t>«Қанағаттанарлық» баға</w:t>
            </w:r>
            <w:r w:rsidRPr="008507A7">
              <w:rPr>
                <w:rFonts w:ascii="Times New Roman" w:eastAsia="MGCEF+ArialMT" w:hAnsi="Times New Roman" w:cs="Times New Roman"/>
                <w:color w:val="000000"/>
                <w:spacing w:val="1"/>
                <w:sz w:val="20"/>
                <w:szCs w:val="20"/>
                <w:lang w:val="kk-KZ" w:eastAsia="ru-RU"/>
              </w:rPr>
              <w:t>сы</w:t>
            </w:r>
            <w:r w:rsidRPr="008507A7">
              <w:rPr>
                <w:rFonts w:ascii="Times New Roman" w:eastAsia="MGCEF+ArialMT" w:hAnsi="Times New Roman" w:cs="Times New Roman"/>
                <w:color w:val="000000"/>
                <w:spacing w:val="1"/>
                <w:sz w:val="20"/>
                <w:szCs w:val="20"/>
                <w:lang w:val="ru-RU" w:eastAsia="ru-RU"/>
              </w:rPr>
              <w:t xml:space="preserve"> билетте ұсынылған сұрақтарды толық қамтымаған, негізгі ойларды үстірт дәлелдейтін, б</w:t>
            </w:r>
            <w:r w:rsidRPr="008507A7">
              <w:rPr>
                <w:rFonts w:ascii="Times New Roman" w:eastAsia="MGCEF+ArialMT" w:hAnsi="Times New Roman" w:cs="Times New Roman"/>
                <w:color w:val="000000"/>
                <w:spacing w:val="1"/>
                <w:sz w:val="20"/>
                <w:szCs w:val="20"/>
                <w:lang w:val="kk-KZ" w:eastAsia="ru-RU"/>
              </w:rPr>
              <w:t>аян</w:t>
            </w:r>
            <w:r w:rsidRPr="008507A7">
              <w:rPr>
                <w:rFonts w:ascii="Times New Roman" w:eastAsia="MGCEF+ArialMT" w:hAnsi="Times New Roman" w:cs="Times New Roman"/>
                <w:color w:val="000000"/>
                <w:spacing w:val="1"/>
                <w:sz w:val="20"/>
                <w:szCs w:val="20"/>
                <w:lang w:val="ru-RU" w:eastAsia="ru-RU"/>
              </w:rPr>
              <w:t xml:space="preserve">даудағы композициялық теңгерімсіздіктерге, материалды баяндау логикасы мен реттілігін бұзуға жол берген жауапқа қойылады. </w:t>
            </w:r>
            <w:r w:rsidRPr="008507A7">
              <w:rPr>
                <w:rFonts w:ascii="Times New Roman" w:eastAsia="MGCEF+ArialMT" w:hAnsi="Times New Roman" w:cs="Times New Roman"/>
                <w:color w:val="000000"/>
                <w:spacing w:val="1"/>
                <w:sz w:val="20"/>
                <w:szCs w:val="20"/>
                <w:lang w:val="kk-KZ" w:eastAsia="ru-RU"/>
              </w:rPr>
              <w:t>Ә</w:t>
            </w:r>
            <w:r w:rsidRPr="008507A7">
              <w:rPr>
                <w:rFonts w:ascii="Times New Roman" w:eastAsia="MGCEF+ArialMT" w:hAnsi="Times New Roman" w:cs="Times New Roman"/>
                <w:color w:val="000000"/>
                <w:spacing w:val="1"/>
                <w:sz w:val="20"/>
                <w:szCs w:val="20"/>
                <w:lang w:val="ru-RU" w:eastAsia="ru-RU"/>
              </w:rPr>
              <w:t>зірленген жазбаларынан мысалдармен теориялық ойлары көрсет</w:t>
            </w:r>
            <w:r w:rsidRPr="008507A7">
              <w:rPr>
                <w:rFonts w:ascii="Times New Roman" w:eastAsia="MGCEF+ArialMT" w:hAnsi="Times New Roman" w:cs="Times New Roman"/>
                <w:color w:val="000000"/>
                <w:spacing w:val="1"/>
                <w:sz w:val="20"/>
                <w:szCs w:val="20"/>
                <w:lang w:val="kk-KZ" w:eastAsia="ru-RU"/>
              </w:rPr>
              <w:t>ілмейді.</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E9348FE" w14:textId="77777777" w:rsidR="008507A7" w:rsidRPr="008507A7" w:rsidRDefault="008507A7" w:rsidP="008507A7">
            <w:pPr>
              <w:widowControl w:val="0"/>
              <w:tabs>
                <w:tab w:val="left" w:pos="2327"/>
              </w:tabs>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pacing w:val="-1"/>
                <w:sz w:val="20"/>
                <w:szCs w:val="20"/>
                <w:lang w:val="ru-RU" w:eastAsia="ru-RU"/>
              </w:rPr>
              <w:t>Қойылған сұрақтарды дұрыс қамтымау, қате дәлелдеу, фактілік және сөздік қателер, дұрыс емес қорытындыны болжау.</w:t>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641A6E" w14:textId="377D0FAE" w:rsidR="008507A7" w:rsidRPr="008507A7" w:rsidRDefault="008507A7" w:rsidP="008507A7">
            <w:pPr>
              <w:widowControl w:val="0"/>
              <w:tabs>
                <w:tab w:val="left" w:pos="892"/>
                <w:tab w:val="left" w:pos="2265"/>
              </w:tabs>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pacing w:val="-1"/>
                <w:sz w:val="20"/>
                <w:szCs w:val="20"/>
                <w:lang w:val="ru-RU" w:eastAsia="ru-RU"/>
              </w:rPr>
              <w:t>Негізгі ұғымдарды, теорияларды білмеу; Қорытынды бақылауды өткізу ережесін бұзу.</w:t>
            </w:r>
          </w:p>
        </w:tc>
      </w:tr>
      <w:tr w:rsidR="008507A7" w:rsidRPr="008507A7" w14:paraId="38A876DB" w14:textId="77777777" w:rsidTr="00AC3CAE">
        <w:trPr>
          <w:gridAfter w:val="1"/>
          <w:wAfter w:w="10" w:type="dxa"/>
          <w:cantSplit/>
          <w:trHeight w:hRule="exact" w:val="1048"/>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65F6D83F"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ru-RU"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D2D874"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ru-RU" w:eastAsia="ru-RU"/>
              </w:rPr>
              <w:t>Критерий/ балл</w:t>
            </w:r>
          </w:p>
          <w:p w14:paraId="38C6C5BD"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ru-RU" w:eastAsia="ru-RU"/>
              </w:rPr>
            </w:pP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9CB735" w14:textId="77777777" w:rsidR="008507A7" w:rsidRPr="008507A7" w:rsidRDefault="008507A7" w:rsidP="008507A7">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r w:rsidRPr="008507A7">
              <w:rPr>
                <w:rFonts w:ascii="Times New Roman" w:eastAsia="MGCEF+ArialMT" w:hAnsi="Times New Roman" w:cs="Times New Roman"/>
                <w:b/>
                <w:bCs/>
                <w:color w:val="000000"/>
                <w:sz w:val="20"/>
                <w:szCs w:val="20"/>
                <w:lang w:val="ru-RU" w:eastAsia="ru-RU"/>
              </w:rPr>
              <w:t>Өте жақсы</w:t>
            </w:r>
          </w:p>
          <w:p w14:paraId="632D3409" w14:textId="77777777" w:rsidR="008507A7" w:rsidRPr="008507A7" w:rsidRDefault="008507A7" w:rsidP="008507A7">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r w:rsidRPr="008507A7">
              <w:rPr>
                <w:rFonts w:ascii="Times New Roman" w:eastAsia="MGCEF+ArialMT" w:hAnsi="Times New Roman" w:cs="Times New Roman"/>
                <w:b/>
                <w:bCs/>
                <w:color w:val="000000"/>
                <w:sz w:val="20"/>
                <w:szCs w:val="20"/>
                <w:lang w:val="ru-RU" w:eastAsia="ru-RU"/>
              </w:rPr>
              <w:t>90–100% (32-35 балл)</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832178F" w14:textId="77777777" w:rsidR="008507A7" w:rsidRPr="008507A7" w:rsidRDefault="008507A7" w:rsidP="008507A7">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r w:rsidRPr="008507A7">
              <w:rPr>
                <w:rFonts w:ascii="Times New Roman" w:eastAsia="MGCEF+ArialMT" w:hAnsi="Times New Roman" w:cs="Times New Roman"/>
                <w:b/>
                <w:bCs/>
                <w:color w:val="000000"/>
                <w:sz w:val="20"/>
                <w:szCs w:val="20"/>
                <w:lang w:val="ru-RU" w:eastAsia="ru-RU"/>
              </w:rPr>
              <w:t xml:space="preserve">Жақсы </w:t>
            </w:r>
          </w:p>
          <w:p w14:paraId="14BE9E12" w14:textId="77777777" w:rsidR="008507A7" w:rsidRPr="008507A7" w:rsidRDefault="008507A7" w:rsidP="008507A7">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r w:rsidRPr="008507A7">
              <w:rPr>
                <w:rFonts w:ascii="Times New Roman" w:eastAsia="MGCEF+ArialMT" w:hAnsi="Times New Roman" w:cs="Times New Roman"/>
                <w:b/>
                <w:bCs/>
                <w:color w:val="000000"/>
                <w:sz w:val="20"/>
                <w:szCs w:val="20"/>
                <w:lang w:val="ru-RU" w:eastAsia="ru-RU"/>
              </w:rPr>
              <w:t>70–89% (26-31 балл)</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FC2D933" w14:textId="77777777" w:rsidR="008507A7" w:rsidRPr="008507A7" w:rsidRDefault="008507A7" w:rsidP="008507A7">
            <w:pPr>
              <w:widowControl w:val="0"/>
              <w:spacing w:after="0" w:line="240" w:lineRule="auto"/>
              <w:rPr>
                <w:rFonts w:ascii="Times New Roman" w:eastAsia="MGCEF+ArialMT" w:hAnsi="Times New Roman" w:cs="Times New Roman"/>
                <w:b/>
                <w:bCs/>
                <w:color w:val="000000"/>
                <w:spacing w:val="3"/>
                <w:sz w:val="20"/>
                <w:szCs w:val="20"/>
                <w:lang w:val="ru-RU" w:eastAsia="ru-RU"/>
              </w:rPr>
            </w:pPr>
            <w:r w:rsidRPr="008507A7">
              <w:rPr>
                <w:rFonts w:ascii="Times New Roman" w:eastAsia="MGCEF+ArialMT" w:hAnsi="Times New Roman" w:cs="Times New Roman"/>
                <w:b/>
                <w:bCs/>
                <w:color w:val="000000"/>
                <w:spacing w:val="3"/>
                <w:sz w:val="20"/>
                <w:szCs w:val="20"/>
                <w:lang w:val="ru-RU" w:eastAsia="ru-RU"/>
              </w:rPr>
              <w:t xml:space="preserve">Қанағаттанарлық </w:t>
            </w:r>
          </w:p>
          <w:p w14:paraId="2113705E" w14:textId="77777777" w:rsidR="008507A7" w:rsidRPr="008507A7" w:rsidRDefault="008507A7" w:rsidP="008507A7">
            <w:pPr>
              <w:widowControl w:val="0"/>
              <w:spacing w:after="0" w:line="240" w:lineRule="auto"/>
              <w:rPr>
                <w:rFonts w:ascii="Times New Roman" w:eastAsia="MGCEF+ArialMT" w:hAnsi="Times New Roman" w:cs="Times New Roman"/>
                <w:b/>
                <w:bCs/>
                <w:color w:val="000000"/>
                <w:spacing w:val="3"/>
                <w:sz w:val="20"/>
                <w:szCs w:val="20"/>
                <w:lang w:val="ru-RU" w:eastAsia="ru-RU"/>
              </w:rPr>
            </w:pPr>
            <w:r w:rsidRPr="008507A7">
              <w:rPr>
                <w:rFonts w:ascii="Times New Roman" w:eastAsia="MGCEF+ArialMT" w:hAnsi="Times New Roman" w:cs="Times New Roman"/>
                <w:b/>
                <w:bCs/>
                <w:color w:val="000000"/>
                <w:spacing w:val="3"/>
                <w:sz w:val="20"/>
                <w:szCs w:val="20"/>
                <w:lang w:val="ru-RU" w:eastAsia="ru-RU"/>
              </w:rPr>
              <w:t>50–69% (18-26 балл)</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1CA7CED" w14:textId="77777777" w:rsidR="008507A7" w:rsidRPr="008507A7" w:rsidRDefault="008507A7" w:rsidP="008507A7">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r w:rsidRPr="008507A7">
              <w:rPr>
                <w:rFonts w:ascii="Times New Roman" w:eastAsia="MGCEF+ArialMT" w:hAnsi="Times New Roman" w:cs="Times New Roman"/>
                <w:b/>
                <w:bCs/>
                <w:color w:val="000000"/>
                <w:spacing w:val="-1"/>
                <w:sz w:val="20"/>
                <w:szCs w:val="20"/>
                <w:lang w:val="ru-RU" w:eastAsia="ru-RU"/>
              </w:rPr>
              <w:t xml:space="preserve">Қанағаттанарлықсыз </w:t>
            </w:r>
          </w:p>
          <w:p w14:paraId="50273B1B" w14:textId="77777777" w:rsidR="008507A7" w:rsidRPr="008507A7" w:rsidRDefault="008507A7" w:rsidP="008507A7">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r w:rsidRPr="008507A7">
              <w:rPr>
                <w:rFonts w:ascii="Times New Roman" w:eastAsia="MGCEF+ArialMT" w:hAnsi="Times New Roman" w:cs="Times New Roman"/>
                <w:b/>
                <w:bCs/>
                <w:color w:val="000000"/>
                <w:spacing w:val="-1"/>
                <w:sz w:val="20"/>
                <w:szCs w:val="20"/>
                <w:lang w:val="ru-RU" w:eastAsia="ru-RU"/>
              </w:rPr>
              <w:t>25–49% (9-25балл)</w:t>
            </w:r>
            <w:r w:rsidRPr="008507A7">
              <w:rPr>
                <w:rFonts w:ascii="Times New Roman" w:eastAsia="MGCEF+ArialMT" w:hAnsi="Times New Roman" w:cs="Times New Roman"/>
                <w:b/>
                <w:bCs/>
                <w:color w:val="000000"/>
                <w:spacing w:val="-1"/>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135EB2" w14:textId="77777777" w:rsidR="008507A7" w:rsidRPr="008507A7" w:rsidRDefault="008507A7" w:rsidP="008507A7">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r w:rsidRPr="008507A7">
              <w:rPr>
                <w:rFonts w:ascii="Times New Roman" w:eastAsia="MGCEF+ArialMT" w:hAnsi="Times New Roman" w:cs="Times New Roman"/>
                <w:b/>
                <w:bCs/>
                <w:color w:val="000000"/>
                <w:spacing w:val="-1"/>
                <w:sz w:val="20"/>
                <w:szCs w:val="20"/>
                <w:lang w:val="ru-RU" w:eastAsia="ru-RU"/>
              </w:rPr>
              <w:t xml:space="preserve">Қанағаттанарлықсыз </w:t>
            </w:r>
          </w:p>
          <w:p w14:paraId="5E247BA6" w14:textId="77777777" w:rsidR="008507A7" w:rsidRPr="008507A7" w:rsidRDefault="008507A7" w:rsidP="008507A7">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r w:rsidRPr="008507A7">
              <w:rPr>
                <w:rFonts w:ascii="Times New Roman" w:eastAsia="MGCEF+ArialMT" w:hAnsi="Times New Roman" w:cs="Times New Roman"/>
                <w:b/>
                <w:bCs/>
                <w:color w:val="000000"/>
                <w:spacing w:val="-1"/>
                <w:sz w:val="20"/>
                <w:szCs w:val="20"/>
                <w:lang w:val="ru-RU" w:eastAsia="ru-RU"/>
              </w:rPr>
              <w:t>0–24% (0-8 балл)</w:t>
            </w:r>
          </w:p>
        </w:tc>
      </w:tr>
      <w:tr w:rsidR="008507A7" w:rsidRPr="008507A7" w14:paraId="5C312A23" w14:textId="77777777" w:rsidTr="00AC3CAE">
        <w:trPr>
          <w:gridAfter w:val="1"/>
          <w:wAfter w:w="10" w:type="dxa"/>
          <w:cantSplit/>
          <w:trHeight w:hRule="exact" w:val="3696"/>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31E48A73"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ru-RU" w:eastAsia="ru-RU"/>
              </w:rPr>
              <w:t xml:space="preserve">2 </w:t>
            </w:r>
            <w:r w:rsidRPr="008507A7">
              <w:rPr>
                <w:rFonts w:ascii="Times New Roman" w:eastAsia="QOVFH+ArialMT" w:hAnsi="Times New Roman" w:cs="Times New Roman"/>
                <w:b/>
                <w:bCs/>
                <w:color w:val="000000"/>
                <w:sz w:val="20"/>
                <w:szCs w:val="20"/>
                <w:lang w:val="kk-KZ" w:eastAsia="ru-RU"/>
              </w:rPr>
              <w:t>сұрақ</w:t>
            </w:r>
          </w:p>
          <w:p w14:paraId="27A01DEB"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kk-KZ" w:eastAsia="ru-RU"/>
              </w:rPr>
            </w:pPr>
          </w:p>
          <w:p w14:paraId="44A8866E"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kk-KZ" w:eastAsia="ru-RU"/>
              </w:rPr>
              <w:t>35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39FD6F" w14:textId="77777777" w:rsidR="008507A7" w:rsidRPr="008507A7" w:rsidRDefault="008507A7" w:rsidP="008507A7">
            <w:pPr>
              <w:spacing w:after="0" w:line="240" w:lineRule="auto"/>
              <w:rPr>
                <w:rFonts w:ascii="Times New Roman" w:eastAsia="QOVFH+ArialMT"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ru-RU" w:eastAsia="ru-RU"/>
              </w:rPr>
              <w:t>Таңдалған әдістеме мен технологияны нақты практикалық тапсырмаларға қолдану</w:t>
            </w: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BBC4C24" w14:textId="77777777" w:rsidR="008507A7" w:rsidRPr="008507A7" w:rsidRDefault="008507A7" w:rsidP="008507A7">
            <w:pPr>
              <w:widowControl w:val="0"/>
              <w:tabs>
                <w:tab w:val="left" w:pos="1499"/>
                <w:tab w:val="left" w:pos="2102"/>
              </w:tabs>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MGCEF+ArialMT" w:hAnsi="Times New Roman" w:cs="Times New Roman"/>
                <w:color w:val="000000"/>
                <w:sz w:val="20"/>
                <w:szCs w:val="20"/>
                <w:lang w:val="ru-RU"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1C1B920" w14:textId="77777777" w:rsidR="008507A7" w:rsidRPr="008507A7" w:rsidRDefault="008507A7" w:rsidP="008507A7">
            <w:pPr>
              <w:widowControl w:val="0"/>
              <w:tabs>
                <w:tab w:val="left" w:pos="1392"/>
                <w:tab w:val="left" w:pos="2229"/>
              </w:tabs>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MGCEF+ArialMT" w:hAnsi="Times New Roman" w:cs="Times New Roman"/>
                <w:color w:val="000000"/>
                <w:sz w:val="20"/>
                <w:szCs w:val="20"/>
                <w:lang w:val="ru-RU" w:eastAsia="ru-RU"/>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FE7D55F" w14:textId="77777777" w:rsidR="008507A7" w:rsidRPr="008507A7" w:rsidRDefault="008507A7" w:rsidP="008507A7">
            <w:pPr>
              <w:widowControl w:val="0"/>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MGCEF+ArialMT" w:hAnsi="Times New Roman" w:cs="Times New Roman"/>
                <w:color w:val="000000"/>
                <w:spacing w:val="3"/>
                <w:sz w:val="20"/>
                <w:szCs w:val="20"/>
                <w:lang w:val="ru-RU" w:eastAsia="ru-RU"/>
              </w:rPr>
              <w:t xml:space="preserve">Материал фрагменттелген, логикалық дәйектілікті бұза отырып, нақты және семантикалық дәлсіздіктерге жол беріледі, курстың теориялық білімі </w:t>
            </w:r>
            <w:r w:rsidRPr="008507A7">
              <w:rPr>
                <w:rFonts w:ascii="Times New Roman" w:eastAsia="MGCEF+ArialMT" w:hAnsi="Times New Roman" w:cs="Times New Roman"/>
                <w:color w:val="000000"/>
                <w:spacing w:val="3"/>
                <w:sz w:val="20"/>
                <w:szCs w:val="20"/>
                <w:lang w:val="kk-KZ" w:eastAsia="ru-RU"/>
              </w:rPr>
              <w:t>ү</w:t>
            </w:r>
            <w:r w:rsidRPr="008507A7">
              <w:rPr>
                <w:rFonts w:ascii="Times New Roman" w:eastAsia="MGCEF+ArialMT" w:hAnsi="Times New Roman" w:cs="Times New Roman"/>
                <w:color w:val="000000"/>
                <w:spacing w:val="3"/>
                <w:sz w:val="20"/>
                <w:szCs w:val="20"/>
                <w:lang w:val="ru-RU" w:eastAsia="ru-RU"/>
              </w:rPr>
              <w:t>стірт қолданылады.</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BF161B3" w14:textId="77777777" w:rsidR="008507A7" w:rsidRPr="008507A7" w:rsidRDefault="008507A7" w:rsidP="008507A7">
            <w:pPr>
              <w:widowControl w:val="0"/>
              <w:tabs>
                <w:tab w:val="left" w:pos="2327"/>
              </w:tabs>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MGCEF+ArialMT" w:hAnsi="Times New Roman" w:cs="Times New Roman"/>
                <w:color w:val="000000"/>
                <w:spacing w:val="-1"/>
                <w:sz w:val="20"/>
                <w:szCs w:val="20"/>
                <w:lang w:val="ru-RU" w:eastAsia="ru-RU"/>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w:t>
            </w:r>
            <w:r w:rsidRPr="008507A7">
              <w:rPr>
                <w:rFonts w:ascii="Times New Roman" w:eastAsia="MGCEF+ArialMT" w:hAnsi="Times New Roman" w:cs="Times New Roman"/>
                <w:color w:val="000000"/>
                <w:spacing w:val="-1"/>
                <w:sz w:val="20"/>
                <w:szCs w:val="20"/>
                <w:lang w:val="kk-KZ" w:eastAsia="ru-RU"/>
              </w:rPr>
              <w:t>дің болуы</w:t>
            </w:r>
            <w:r w:rsidRPr="008507A7">
              <w:rPr>
                <w:rFonts w:ascii="Times New Roman" w:eastAsia="MGCEF+ArialMT" w:hAnsi="Times New Roman" w:cs="Times New Roman"/>
                <w:color w:val="000000"/>
                <w:spacing w:val="-1"/>
                <w:sz w:val="20"/>
                <w:szCs w:val="20"/>
                <w:lang w:val="ru-RU" w:eastAsia="ru-RU"/>
              </w:rPr>
              <w:t>.</w:t>
            </w:r>
            <w:r w:rsidRPr="008507A7">
              <w:rPr>
                <w:rFonts w:ascii="Times New Roman" w:eastAsia="MGCEF+ArialMT" w:hAnsi="Times New Roman" w:cs="Times New Roman"/>
                <w:color w:val="000000"/>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3DCEBF" w14:textId="77777777" w:rsidR="008507A7" w:rsidRPr="008507A7" w:rsidRDefault="008507A7" w:rsidP="008507A7">
            <w:pPr>
              <w:widowControl w:val="0"/>
              <w:tabs>
                <w:tab w:val="left" w:pos="892"/>
                <w:tab w:val="left" w:pos="2265"/>
              </w:tabs>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MGCEF+ArialMT" w:hAnsi="Times New Roman" w:cs="Times New Roman"/>
                <w:color w:val="000000"/>
                <w:spacing w:val="-1"/>
                <w:sz w:val="20"/>
                <w:szCs w:val="20"/>
                <w:lang w:val="ru-RU" w:eastAsia="ru-RU"/>
              </w:rPr>
              <w:t xml:space="preserve">Тапсырмаларды шешу үшін білімді, алгоритмдерді қолдана алмау; қорытынды және </w:t>
            </w:r>
            <w:r w:rsidRPr="008507A7">
              <w:rPr>
                <w:rFonts w:ascii="Times New Roman" w:eastAsia="MGCEF+ArialMT" w:hAnsi="Times New Roman" w:cs="Times New Roman"/>
                <w:color w:val="000000"/>
                <w:spacing w:val="-1"/>
                <w:sz w:val="20"/>
                <w:szCs w:val="20"/>
                <w:lang w:val="kk-KZ" w:eastAsia="ru-RU"/>
              </w:rPr>
              <w:t>нәтиже</w:t>
            </w:r>
            <w:r w:rsidRPr="008507A7">
              <w:rPr>
                <w:rFonts w:ascii="Times New Roman" w:eastAsia="MGCEF+ArialMT" w:hAnsi="Times New Roman" w:cs="Times New Roman"/>
                <w:color w:val="000000"/>
                <w:spacing w:val="-1"/>
                <w:sz w:val="20"/>
                <w:szCs w:val="20"/>
                <w:lang w:val="ru-RU" w:eastAsia="ru-RU"/>
              </w:rPr>
              <w:t xml:space="preserve"> жасай алмау. Қорытынды бақылау жүргізу қағидаларын бұзу.</w:t>
            </w:r>
          </w:p>
        </w:tc>
      </w:tr>
    </w:tbl>
    <w:tbl>
      <w:tblPr>
        <w:tblpPr w:leftFromText="180" w:rightFromText="180" w:vertAnchor="text" w:horzAnchor="margin" w:tblpXSpec="center" w:tblpY="241"/>
        <w:tblW w:w="10389" w:type="dxa"/>
        <w:tblLayout w:type="fixed"/>
        <w:tblCellMar>
          <w:left w:w="0" w:type="dxa"/>
          <w:right w:w="0" w:type="dxa"/>
        </w:tblCellMar>
        <w:tblLook w:val="04A0" w:firstRow="1" w:lastRow="0" w:firstColumn="1" w:lastColumn="0" w:noHBand="0" w:noVBand="1"/>
      </w:tblPr>
      <w:tblGrid>
        <w:gridCol w:w="1275"/>
        <w:gridCol w:w="849"/>
        <w:gridCol w:w="1842"/>
        <w:gridCol w:w="1847"/>
        <w:gridCol w:w="278"/>
        <w:gridCol w:w="27"/>
        <w:gridCol w:w="1254"/>
        <w:gridCol w:w="1559"/>
        <w:gridCol w:w="1458"/>
      </w:tblGrid>
      <w:tr w:rsidR="008507A7" w:rsidRPr="008507A7" w14:paraId="21055875" w14:textId="77777777" w:rsidTr="00AC3CAE">
        <w:trPr>
          <w:cantSplit/>
          <w:trHeight w:hRule="exact" w:val="273"/>
        </w:trPr>
        <w:tc>
          <w:tcPr>
            <w:tcW w:w="1275" w:type="dxa"/>
            <w:tcBorders>
              <w:top w:val="single" w:sz="3" w:space="0" w:color="000000"/>
              <w:left w:val="single" w:sz="3" w:space="0" w:color="000000"/>
              <w:right w:val="single" w:sz="3" w:space="0" w:color="000000"/>
            </w:tcBorders>
          </w:tcPr>
          <w:p w14:paraId="652A55C2" w14:textId="77777777" w:rsidR="008507A7" w:rsidRPr="008507A7" w:rsidRDefault="008507A7" w:rsidP="008507A7">
            <w:pPr>
              <w:widowControl w:val="0"/>
              <w:spacing w:after="0" w:line="240" w:lineRule="auto"/>
              <w:rPr>
                <w:rFonts w:ascii="Times New Roman" w:eastAsia="QOVFH+ArialMT" w:hAnsi="Times New Roman" w:cs="Times New Roman"/>
                <w:b/>
                <w:bCs/>
                <w:color w:val="000000"/>
                <w:sz w:val="20"/>
                <w:szCs w:val="20"/>
                <w:lang w:val="ru-RU" w:eastAsia="ru-RU"/>
              </w:rPr>
            </w:pPr>
          </w:p>
        </w:tc>
        <w:tc>
          <w:tcPr>
            <w:tcW w:w="84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428D389" w14:textId="77777777" w:rsidR="008507A7" w:rsidRPr="008507A7" w:rsidRDefault="008507A7" w:rsidP="008507A7">
            <w:pPr>
              <w:widowControl w:val="0"/>
              <w:spacing w:after="0" w:line="240" w:lineRule="auto"/>
              <w:rPr>
                <w:rFonts w:ascii="Times New Roman" w:eastAsia="QOVFH+ArialMT" w:hAnsi="Times New Roman" w:cs="Times New Roman"/>
                <w:b/>
                <w:bCs/>
                <w:color w:val="000000"/>
                <w:sz w:val="20"/>
                <w:szCs w:val="20"/>
                <w:lang w:val="ru-RU" w:eastAsia="ru-RU"/>
              </w:rPr>
            </w:pPr>
          </w:p>
          <w:p w14:paraId="4D48035D" w14:textId="77777777" w:rsidR="008507A7" w:rsidRPr="008507A7" w:rsidRDefault="008507A7" w:rsidP="008507A7">
            <w:pPr>
              <w:widowControl w:val="0"/>
              <w:spacing w:after="0" w:line="240" w:lineRule="auto"/>
              <w:jc w:val="center"/>
              <w:rPr>
                <w:rFonts w:ascii="Times New Roman" w:eastAsia="Times New Roman" w:hAnsi="Times New Roman" w:cs="Times New Roman"/>
                <w:b/>
                <w:bCs/>
                <w:color w:val="000000"/>
                <w:sz w:val="20"/>
                <w:szCs w:val="20"/>
                <w:lang w:val="ru-RU" w:eastAsia="ru-RU"/>
              </w:rPr>
            </w:pPr>
            <w:r w:rsidRPr="008507A7">
              <w:rPr>
                <w:rFonts w:ascii="Times New Roman" w:eastAsia="QOVFH+ArialMT" w:hAnsi="Times New Roman" w:cs="Times New Roman"/>
                <w:b/>
                <w:bCs/>
                <w:color w:val="000000"/>
                <w:sz w:val="20"/>
                <w:szCs w:val="20"/>
                <w:lang w:val="ru-RU" w:eastAsia="ru-RU"/>
              </w:rPr>
              <w:t>Критер</w:t>
            </w:r>
            <w:r w:rsidRPr="008507A7">
              <w:rPr>
                <w:rFonts w:ascii="Times New Roman" w:eastAsia="QOVFH+ArialMT" w:hAnsi="Times New Roman" w:cs="Times New Roman"/>
                <w:b/>
                <w:bCs/>
                <w:color w:val="000000"/>
                <w:spacing w:val="-1"/>
                <w:sz w:val="20"/>
                <w:szCs w:val="20"/>
                <w:lang w:val="ru-RU" w:eastAsia="ru-RU"/>
              </w:rPr>
              <w:t>ий/</w:t>
            </w:r>
            <w:r w:rsidRPr="008507A7">
              <w:rPr>
                <w:rFonts w:ascii="Times New Roman" w:eastAsia="QOVFH+ArialMT" w:hAnsi="Times New Roman" w:cs="Times New Roman"/>
                <w:b/>
                <w:bCs/>
                <w:color w:val="000000"/>
                <w:sz w:val="20"/>
                <w:szCs w:val="20"/>
                <w:lang w:val="ru-RU" w:eastAsia="ru-RU"/>
              </w:rPr>
              <w:t xml:space="preserve"> б</w:t>
            </w:r>
            <w:r w:rsidRPr="008507A7">
              <w:rPr>
                <w:rFonts w:ascii="Times New Roman" w:eastAsia="QOVFH+ArialMT" w:hAnsi="Times New Roman" w:cs="Times New Roman"/>
                <w:b/>
                <w:bCs/>
                <w:color w:val="000000"/>
                <w:spacing w:val="-1"/>
                <w:sz w:val="20"/>
                <w:szCs w:val="20"/>
                <w:lang w:val="ru-RU" w:eastAsia="ru-RU"/>
              </w:rPr>
              <w:t>а</w:t>
            </w:r>
            <w:r w:rsidRPr="008507A7">
              <w:rPr>
                <w:rFonts w:ascii="Times New Roman" w:eastAsia="QOVFH+ArialMT" w:hAnsi="Times New Roman" w:cs="Times New Roman"/>
                <w:b/>
                <w:bCs/>
                <w:color w:val="000000"/>
                <w:sz w:val="20"/>
                <w:szCs w:val="20"/>
                <w:lang w:val="ru-RU" w:eastAsia="ru-RU"/>
              </w:rPr>
              <w:t>лл</w:t>
            </w:r>
          </w:p>
          <w:p w14:paraId="5EB5E365"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265"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E18704" w14:textId="77777777" w:rsidR="008507A7" w:rsidRPr="008507A7" w:rsidRDefault="008507A7" w:rsidP="008507A7">
            <w:pPr>
              <w:widowControl w:val="0"/>
              <w:spacing w:after="0" w:line="240" w:lineRule="auto"/>
              <w:jc w:val="center"/>
              <w:rPr>
                <w:rFonts w:ascii="Times New Roman" w:eastAsia="MGCEF+ArialMT" w:hAnsi="Times New Roman" w:cs="Times New Roman"/>
                <w:color w:val="000000"/>
                <w:sz w:val="20"/>
                <w:szCs w:val="20"/>
                <w:lang w:val="kk-KZ" w:eastAsia="ru-RU"/>
              </w:rPr>
            </w:pPr>
            <w:r w:rsidRPr="008507A7">
              <w:rPr>
                <w:rFonts w:ascii="Times New Roman" w:eastAsia="QOVFH+ArialMT" w:hAnsi="Times New Roman" w:cs="Times New Roman"/>
                <w:b/>
                <w:bCs/>
                <w:color w:val="000000"/>
                <w:spacing w:val="2"/>
                <w:sz w:val="20"/>
                <w:szCs w:val="20"/>
                <w:lang w:val="ru-RU" w:eastAsia="ru-RU"/>
              </w:rPr>
              <w:t>Д</w:t>
            </w:r>
            <w:r w:rsidRPr="008507A7">
              <w:rPr>
                <w:rFonts w:ascii="Times New Roman" w:eastAsia="QOVFH+ArialMT" w:hAnsi="Times New Roman" w:cs="Times New Roman"/>
                <w:b/>
                <w:bCs/>
                <w:color w:val="000000"/>
                <w:sz w:val="20"/>
                <w:szCs w:val="20"/>
                <w:lang w:val="ru-RU" w:eastAsia="ru-RU"/>
              </w:rPr>
              <w:t>е</w:t>
            </w:r>
            <w:r w:rsidRPr="008507A7">
              <w:rPr>
                <w:rFonts w:ascii="Times New Roman" w:eastAsia="QOVFH+ArialMT" w:hAnsi="Times New Roman" w:cs="Times New Roman"/>
                <w:b/>
                <w:bCs/>
                <w:color w:val="000000"/>
                <w:spacing w:val="-1"/>
                <w:sz w:val="20"/>
                <w:szCs w:val="20"/>
                <w:lang w:val="ru-RU" w:eastAsia="ru-RU"/>
              </w:rPr>
              <w:t>ск</w:t>
            </w:r>
            <w:r w:rsidRPr="008507A7">
              <w:rPr>
                <w:rFonts w:ascii="Times New Roman" w:eastAsia="QOVFH+ArialMT" w:hAnsi="Times New Roman" w:cs="Times New Roman"/>
                <w:b/>
                <w:bCs/>
                <w:color w:val="000000"/>
                <w:spacing w:val="-2"/>
                <w:sz w:val="20"/>
                <w:szCs w:val="20"/>
                <w:lang w:val="ru-RU" w:eastAsia="ru-RU"/>
              </w:rPr>
              <w:t>р</w:t>
            </w:r>
            <w:r w:rsidRPr="008507A7">
              <w:rPr>
                <w:rFonts w:ascii="Times New Roman" w:eastAsia="QOVFH+ArialMT" w:hAnsi="Times New Roman" w:cs="Times New Roman"/>
                <w:b/>
                <w:bCs/>
                <w:color w:val="000000"/>
                <w:sz w:val="20"/>
                <w:szCs w:val="20"/>
                <w:lang w:val="ru-RU" w:eastAsia="ru-RU"/>
              </w:rPr>
              <w:t>и</w:t>
            </w:r>
            <w:r w:rsidRPr="008507A7">
              <w:rPr>
                <w:rFonts w:ascii="Times New Roman" w:eastAsia="QOVFH+ArialMT" w:hAnsi="Times New Roman" w:cs="Times New Roman"/>
                <w:b/>
                <w:bCs/>
                <w:color w:val="000000"/>
                <w:spacing w:val="-2"/>
                <w:sz w:val="20"/>
                <w:szCs w:val="20"/>
                <w:lang w:val="ru-RU" w:eastAsia="ru-RU"/>
              </w:rPr>
              <w:t>пт</w:t>
            </w:r>
            <w:r w:rsidRPr="008507A7">
              <w:rPr>
                <w:rFonts w:ascii="Times New Roman" w:eastAsia="QOVFH+ArialMT" w:hAnsi="Times New Roman" w:cs="Times New Roman"/>
                <w:b/>
                <w:bCs/>
                <w:color w:val="000000"/>
                <w:sz w:val="20"/>
                <w:szCs w:val="20"/>
                <w:lang w:val="ru-RU" w:eastAsia="ru-RU"/>
              </w:rPr>
              <w:t>ор</w:t>
            </w:r>
            <w:r w:rsidRPr="008507A7">
              <w:rPr>
                <w:rFonts w:ascii="Times New Roman" w:eastAsia="QOVFH+ArialMT" w:hAnsi="Times New Roman" w:cs="Times New Roman"/>
                <w:b/>
                <w:bCs/>
                <w:color w:val="000000"/>
                <w:sz w:val="20"/>
                <w:szCs w:val="20"/>
                <w:lang w:val="kk-KZ" w:eastAsia="ru-RU"/>
              </w:rPr>
              <w:t>лар</w:t>
            </w:r>
          </w:p>
        </w:tc>
      </w:tr>
      <w:tr w:rsidR="008507A7" w:rsidRPr="008507A7" w14:paraId="31312CE4" w14:textId="77777777" w:rsidTr="00AC3CAE">
        <w:trPr>
          <w:cantSplit/>
          <w:trHeight w:hRule="exact" w:val="279"/>
        </w:trPr>
        <w:tc>
          <w:tcPr>
            <w:tcW w:w="1275" w:type="dxa"/>
            <w:tcBorders>
              <w:left w:val="single" w:sz="3" w:space="0" w:color="000000"/>
              <w:right w:val="single" w:sz="3" w:space="0" w:color="000000"/>
            </w:tcBorders>
            <w:shd w:val="clear" w:color="auto" w:fill="D9E2F3"/>
          </w:tcPr>
          <w:p w14:paraId="651F363A"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8507A7">
              <w:rPr>
                <w:rFonts w:ascii="Times New Roman" w:eastAsia="QOVFH+ArialMT" w:hAnsi="Times New Roman" w:cs="Times New Roman"/>
                <w:b/>
                <w:bCs/>
                <w:color w:val="000000"/>
                <w:spacing w:val="1"/>
                <w:sz w:val="20"/>
                <w:szCs w:val="20"/>
                <w:lang w:val="ru-RU" w:eastAsia="ru-RU"/>
              </w:rPr>
              <w:t>№</w:t>
            </w:r>
          </w:p>
        </w:tc>
        <w:tc>
          <w:tcPr>
            <w:tcW w:w="849" w:type="dxa"/>
            <w:vMerge/>
            <w:tcBorders>
              <w:left w:val="single" w:sz="3" w:space="0" w:color="000000"/>
              <w:right w:val="single" w:sz="3" w:space="0" w:color="000000"/>
            </w:tcBorders>
            <w:tcMar>
              <w:top w:w="0" w:type="dxa"/>
              <w:left w:w="0" w:type="dxa"/>
              <w:bottom w:w="0" w:type="dxa"/>
              <w:right w:w="0" w:type="dxa"/>
            </w:tcMar>
          </w:tcPr>
          <w:p w14:paraId="797048FA"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3AC8CF7" w14:textId="77777777" w:rsidR="008507A7" w:rsidRPr="008507A7" w:rsidRDefault="008507A7" w:rsidP="008507A7">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QOVFH+ArialMT" w:hAnsi="Times New Roman" w:cs="Times New Roman"/>
                <w:b/>
                <w:bCs/>
                <w:color w:val="000000"/>
                <w:sz w:val="20"/>
                <w:szCs w:val="20"/>
                <w:lang w:val="kk-KZ" w:eastAsia="ru-RU"/>
              </w:rPr>
              <w:t>Өте жақсы</w:t>
            </w:r>
          </w:p>
        </w:tc>
        <w:tc>
          <w:tcPr>
            <w:tcW w:w="1847"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A8BA2B" w14:textId="77777777" w:rsidR="008507A7" w:rsidRPr="008507A7" w:rsidRDefault="008507A7" w:rsidP="008507A7">
            <w:pPr>
              <w:widowControl w:val="0"/>
              <w:tabs>
                <w:tab w:val="left" w:pos="2152"/>
              </w:tabs>
              <w:spacing w:after="0" w:line="240" w:lineRule="auto"/>
              <w:jc w:val="center"/>
              <w:rPr>
                <w:rFonts w:ascii="Times New Roman" w:eastAsia="MGCEF+ArialMT" w:hAnsi="Times New Roman" w:cs="Times New Roman"/>
                <w:color w:val="000000"/>
                <w:spacing w:val="1"/>
                <w:sz w:val="20"/>
                <w:szCs w:val="20"/>
                <w:lang w:val="ru-RU" w:eastAsia="ru-RU"/>
              </w:rPr>
            </w:pPr>
            <w:r w:rsidRPr="008507A7">
              <w:rPr>
                <w:rFonts w:ascii="Times New Roman" w:eastAsia="QOVFH+ArialMT" w:hAnsi="Times New Roman" w:cs="Times New Roman"/>
                <w:b/>
                <w:bCs/>
                <w:color w:val="000000"/>
                <w:spacing w:val="-3"/>
                <w:sz w:val="20"/>
                <w:szCs w:val="20"/>
                <w:lang w:val="kk-KZ" w:eastAsia="ru-RU"/>
              </w:rPr>
              <w:t xml:space="preserve">Жақсы </w:t>
            </w:r>
          </w:p>
        </w:tc>
        <w:tc>
          <w:tcPr>
            <w:tcW w:w="1559" w:type="dxa"/>
            <w:gridSpan w:val="3"/>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7CFAE6AC" w14:textId="77777777" w:rsidR="008507A7" w:rsidRPr="008507A7" w:rsidRDefault="008507A7" w:rsidP="008507A7">
            <w:pPr>
              <w:widowControl w:val="0"/>
              <w:spacing w:after="0" w:line="240" w:lineRule="auto"/>
              <w:rPr>
                <w:rFonts w:ascii="Times New Roman" w:eastAsia="MGCEF+ArialMT" w:hAnsi="Times New Roman" w:cs="Times New Roman"/>
                <w:color w:val="000000"/>
                <w:sz w:val="20"/>
                <w:szCs w:val="20"/>
                <w:lang w:val="ru-RU" w:eastAsia="ru-RU"/>
              </w:rPr>
            </w:pPr>
            <w:r w:rsidRPr="008507A7">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01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059C8" w14:textId="77777777" w:rsidR="008507A7" w:rsidRPr="008507A7" w:rsidRDefault="008507A7" w:rsidP="008507A7">
            <w:pPr>
              <w:widowControl w:val="0"/>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8507A7" w:rsidRPr="008507A7" w14:paraId="4D92449C" w14:textId="77777777" w:rsidTr="00AC3CAE">
        <w:trPr>
          <w:cantSplit/>
          <w:trHeight w:hRule="exact" w:val="255"/>
        </w:trPr>
        <w:tc>
          <w:tcPr>
            <w:tcW w:w="1275" w:type="dxa"/>
            <w:tcBorders>
              <w:left w:val="single" w:sz="3" w:space="0" w:color="000000"/>
              <w:bottom w:val="single" w:sz="3" w:space="0" w:color="000000"/>
              <w:right w:val="single" w:sz="3" w:space="0" w:color="000000"/>
            </w:tcBorders>
            <w:shd w:val="clear" w:color="auto" w:fill="D9E2F3"/>
          </w:tcPr>
          <w:p w14:paraId="4693FB7F"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49"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6241AB8"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21C7AF" w14:textId="77777777" w:rsidR="008507A7" w:rsidRPr="008507A7" w:rsidRDefault="008507A7" w:rsidP="008507A7">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VWXFY+ArialMT" w:hAnsi="Times New Roman" w:cs="Times New Roman"/>
                <w:b/>
                <w:bCs/>
                <w:color w:val="000000"/>
                <w:sz w:val="20"/>
                <w:szCs w:val="20"/>
                <w:lang w:val="ru-RU" w:eastAsia="ru-RU"/>
              </w:rPr>
              <w:t>90–100% (32-35 балл)</w:t>
            </w:r>
          </w:p>
        </w:tc>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F638F4" w14:textId="77777777" w:rsidR="008507A7" w:rsidRPr="008507A7" w:rsidRDefault="008507A7" w:rsidP="008507A7">
            <w:pPr>
              <w:widowControl w:val="0"/>
              <w:spacing w:after="0" w:line="240" w:lineRule="auto"/>
              <w:rPr>
                <w:rFonts w:ascii="Times New Roman" w:eastAsia="MGCEF+ArialMT" w:hAnsi="Times New Roman" w:cs="Times New Roman"/>
                <w:color w:val="000000"/>
                <w:spacing w:val="1"/>
                <w:sz w:val="20"/>
                <w:szCs w:val="20"/>
                <w:lang w:val="ru-RU" w:eastAsia="ru-RU"/>
              </w:rPr>
            </w:pPr>
            <w:r w:rsidRPr="008507A7">
              <w:rPr>
                <w:rFonts w:ascii="Times New Roman" w:eastAsia="VWXFY+ArialMT" w:hAnsi="Times New Roman" w:cs="Times New Roman"/>
                <w:b/>
                <w:bCs/>
                <w:color w:val="000000"/>
                <w:sz w:val="20"/>
                <w:szCs w:val="20"/>
                <w:lang w:val="ru-RU" w:eastAsia="ru-RU"/>
              </w:rPr>
              <w:t>70–89% (26-31балл)</w:t>
            </w:r>
          </w:p>
        </w:tc>
        <w:tc>
          <w:tcPr>
            <w:tcW w:w="1559"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F39AD7" w14:textId="77777777" w:rsidR="008507A7" w:rsidRPr="008507A7" w:rsidRDefault="008507A7" w:rsidP="008507A7">
            <w:pPr>
              <w:widowControl w:val="0"/>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VWXFY+ArialMT" w:hAnsi="Times New Roman" w:cs="Times New Roman"/>
                <w:b/>
                <w:bCs/>
                <w:color w:val="000000"/>
                <w:sz w:val="20"/>
                <w:szCs w:val="20"/>
                <w:lang w:val="ru-RU" w:eastAsia="ru-RU"/>
              </w:rPr>
              <w:t>50–69% (18-26 балл)</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881EC5" w14:textId="77777777" w:rsidR="008507A7" w:rsidRPr="008507A7" w:rsidRDefault="008507A7" w:rsidP="008507A7">
            <w:pPr>
              <w:widowControl w:val="0"/>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VWXFY+ArialMT" w:hAnsi="Times New Roman" w:cs="Times New Roman"/>
                <w:b/>
                <w:bCs/>
                <w:color w:val="000000"/>
                <w:sz w:val="20"/>
                <w:szCs w:val="20"/>
                <w:lang w:val="ru-RU" w:eastAsia="ru-RU"/>
              </w:rPr>
              <w:t>25–49% (9-25 балл)</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113E5D" w14:textId="77777777" w:rsidR="008507A7" w:rsidRPr="008507A7" w:rsidRDefault="008507A7" w:rsidP="008507A7">
            <w:pPr>
              <w:widowControl w:val="0"/>
              <w:spacing w:after="0" w:line="240" w:lineRule="auto"/>
              <w:jc w:val="center"/>
              <w:rPr>
                <w:rFonts w:ascii="Times New Roman" w:eastAsia="MGCEF+ArialMT" w:hAnsi="Times New Roman" w:cs="Times New Roman"/>
                <w:color w:val="000000"/>
                <w:sz w:val="20"/>
                <w:szCs w:val="20"/>
                <w:lang w:val="ru-RU" w:eastAsia="ru-RU"/>
              </w:rPr>
            </w:pPr>
            <w:r w:rsidRPr="008507A7">
              <w:rPr>
                <w:rFonts w:ascii="Times New Roman" w:eastAsia="VWXFY+ArialMT" w:hAnsi="Times New Roman" w:cs="Times New Roman"/>
                <w:b/>
                <w:bCs/>
                <w:color w:val="000000"/>
                <w:sz w:val="20"/>
                <w:szCs w:val="20"/>
                <w:lang w:val="ru-RU" w:eastAsia="ru-RU"/>
              </w:rPr>
              <w:t>0–24% (0-8 балл)</w:t>
            </w:r>
          </w:p>
        </w:tc>
      </w:tr>
      <w:tr w:rsidR="008507A7" w:rsidRPr="008507A7" w14:paraId="44F2D18F" w14:textId="77777777" w:rsidTr="00AC3CAE">
        <w:trPr>
          <w:cantSplit/>
          <w:trHeight w:hRule="exact" w:val="4543"/>
        </w:trPr>
        <w:tc>
          <w:tcPr>
            <w:tcW w:w="1275" w:type="dxa"/>
            <w:tcBorders>
              <w:top w:val="single" w:sz="3" w:space="0" w:color="000000"/>
              <w:left w:val="single" w:sz="3" w:space="0" w:color="000000"/>
              <w:bottom w:val="single" w:sz="3" w:space="0" w:color="000000"/>
              <w:right w:val="single" w:sz="3" w:space="0" w:color="000000"/>
            </w:tcBorders>
            <w:shd w:val="clear" w:color="auto" w:fill="D9E2F3"/>
          </w:tcPr>
          <w:p w14:paraId="7F5EF1CE" w14:textId="77777777" w:rsidR="008507A7" w:rsidRPr="008507A7" w:rsidRDefault="008507A7" w:rsidP="008507A7">
            <w:pPr>
              <w:widowControl w:val="0"/>
              <w:spacing w:after="0" w:line="240" w:lineRule="auto"/>
              <w:rPr>
                <w:rFonts w:ascii="Times New Roman" w:eastAsia="QOVFH+ArialMT" w:hAnsi="Times New Roman" w:cs="Times New Roman"/>
                <w:b/>
                <w:bCs/>
                <w:color w:val="000000"/>
                <w:sz w:val="20"/>
                <w:szCs w:val="20"/>
                <w:lang w:val="kk-KZ" w:eastAsia="ru-RU"/>
              </w:rPr>
            </w:pPr>
            <w:r w:rsidRPr="008507A7">
              <w:rPr>
                <w:rFonts w:ascii="Times New Roman" w:eastAsia="QOVFH+ArialMT" w:hAnsi="Times New Roman" w:cs="Times New Roman"/>
                <w:b/>
                <w:bCs/>
                <w:color w:val="000000"/>
                <w:sz w:val="20"/>
                <w:szCs w:val="20"/>
                <w:lang w:val="ru-RU" w:eastAsia="ru-RU"/>
              </w:rPr>
              <w:lastRenderedPageBreak/>
              <w:t xml:space="preserve">3 </w:t>
            </w:r>
            <w:r w:rsidRPr="008507A7">
              <w:rPr>
                <w:rFonts w:ascii="Times New Roman" w:eastAsia="QOVFH+ArialMT" w:hAnsi="Times New Roman" w:cs="Times New Roman"/>
                <w:b/>
                <w:bCs/>
                <w:color w:val="000000"/>
                <w:sz w:val="20"/>
                <w:szCs w:val="20"/>
                <w:lang w:val="kk-KZ" w:eastAsia="ru-RU"/>
              </w:rPr>
              <w:t>сұрақ</w:t>
            </w:r>
          </w:p>
          <w:p w14:paraId="786F6391" w14:textId="77777777" w:rsidR="008507A7" w:rsidRPr="008507A7" w:rsidRDefault="008507A7" w:rsidP="008507A7">
            <w:pPr>
              <w:widowControl w:val="0"/>
              <w:spacing w:after="0" w:line="240" w:lineRule="auto"/>
              <w:rPr>
                <w:rFonts w:ascii="Times New Roman" w:eastAsia="QOVFH+ArialMT" w:hAnsi="Times New Roman" w:cs="Times New Roman"/>
                <w:b/>
                <w:bCs/>
                <w:color w:val="000000"/>
                <w:sz w:val="20"/>
                <w:szCs w:val="20"/>
                <w:lang w:val="kk-KZ" w:eastAsia="ru-RU"/>
              </w:rPr>
            </w:pPr>
          </w:p>
          <w:p w14:paraId="644BBC11" w14:textId="77777777" w:rsidR="008507A7" w:rsidRPr="008507A7" w:rsidRDefault="008507A7" w:rsidP="008507A7">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8507A7">
              <w:rPr>
                <w:rFonts w:ascii="Times New Roman" w:eastAsia="QOVFH+ArialMT" w:hAnsi="Times New Roman" w:cs="Times New Roman"/>
                <w:b/>
                <w:bCs/>
                <w:color w:val="000000"/>
                <w:sz w:val="20"/>
                <w:szCs w:val="20"/>
                <w:lang w:val="kk-KZ" w:eastAsia="ru-RU"/>
              </w:rPr>
              <w:t xml:space="preserve"> балл</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7AC4E6" w14:textId="77777777" w:rsidR="008507A7" w:rsidRPr="008507A7" w:rsidRDefault="008507A7" w:rsidP="008507A7">
            <w:pPr>
              <w:widowControl w:val="0"/>
              <w:spacing w:after="0" w:line="240" w:lineRule="auto"/>
              <w:rPr>
                <w:rFonts w:ascii="Times New Roman" w:eastAsia="Times New Roman" w:hAnsi="Times New Roman" w:cs="Times New Roman"/>
                <w:b/>
                <w:bCs/>
                <w:color w:val="000000"/>
                <w:sz w:val="20"/>
                <w:szCs w:val="20"/>
                <w:lang w:val="ru-RU" w:eastAsia="ru-RU"/>
              </w:rPr>
            </w:pPr>
            <w:r w:rsidRPr="008507A7">
              <w:rPr>
                <w:rFonts w:ascii="Times New Roman" w:eastAsia="QOVFH+ArialMT" w:hAnsi="Times New Roman" w:cs="Times New Roman"/>
                <w:b/>
                <w:bCs/>
                <w:color w:val="000000"/>
                <w:spacing w:val="1"/>
                <w:sz w:val="20"/>
                <w:szCs w:val="20"/>
                <w:lang w:val="ru-RU" w:eastAsia="ru-RU"/>
              </w:rPr>
              <w:t xml:space="preserve">Таңдалған </w:t>
            </w:r>
            <w:r w:rsidRPr="008507A7">
              <w:rPr>
                <w:rFonts w:ascii="Times New Roman" w:eastAsia="QOVFH+ArialMT" w:hAnsi="Times New Roman" w:cs="Times New Roman"/>
                <w:b/>
                <w:bCs/>
                <w:color w:val="000000"/>
                <w:spacing w:val="1"/>
                <w:sz w:val="20"/>
                <w:szCs w:val="20"/>
                <w:lang w:val="kk-KZ" w:eastAsia="ru-RU"/>
              </w:rPr>
              <w:t>ә</w:t>
            </w:r>
            <w:r w:rsidRPr="008507A7">
              <w:rPr>
                <w:rFonts w:ascii="Times New Roman" w:eastAsia="QOVFH+ArialMT" w:hAnsi="Times New Roman" w:cs="Times New Roman"/>
                <w:b/>
                <w:bCs/>
                <w:color w:val="000000"/>
                <w:spacing w:val="1"/>
                <w:sz w:val="20"/>
                <w:szCs w:val="20"/>
                <w:lang w:val="ru-RU" w:eastAsia="ru-RU"/>
              </w:rPr>
              <w:t>дістеменің ұсынылған практикалық тапсырмаға қолданылуын бағалау және талдау, алынған нәтиженің негіздемесі</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E07489" w14:textId="77777777" w:rsidR="008507A7" w:rsidRPr="008507A7" w:rsidRDefault="008507A7" w:rsidP="008507A7">
            <w:pPr>
              <w:widowControl w:val="0"/>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z w:val="20"/>
                <w:szCs w:val="20"/>
                <w:lang w:val="ru-RU" w:eastAsia="ru-RU"/>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2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38276" w14:textId="77777777" w:rsidR="008507A7" w:rsidRPr="008507A7" w:rsidRDefault="008507A7" w:rsidP="008507A7">
            <w:pPr>
              <w:widowControl w:val="0"/>
              <w:tabs>
                <w:tab w:val="left" w:pos="2152"/>
              </w:tabs>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pacing w:val="1"/>
                <w:sz w:val="20"/>
                <w:szCs w:val="20"/>
                <w:lang w:val="ru-RU"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10C8C7" w14:textId="77777777" w:rsidR="008507A7" w:rsidRPr="008507A7" w:rsidRDefault="008507A7" w:rsidP="008507A7">
            <w:pPr>
              <w:widowControl w:val="0"/>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z w:val="20"/>
                <w:szCs w:val="20"/>
                <w:lang w:val="ru-RU"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F340F3" w14:textId="77777777" w:rsidR="008507A7" w:rsidRPr="008507A7" w:rsidRDefault="008507A7" w:rsidP="008507A7">
            <w:pPr>
              <w:widowControl w:val="0"/>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z w:val="20"/>
                <w:szCs w:val="20"/>
                <w:lang w:val="ru-RU"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3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0F8F21" w14:textId="77777777" w:rsidR="008507A7" w:rsidRPr="008507A7" w:rsidRDefault="008507A7" w:rsidP="008507A7">
            <w:pPr>
              <w:widowControl w:val="0"/>
              <w:spacing w:after="0" w:line="240" w:lineRule="auto"/>
              <w:rPr>
                <w:rFonts w:ascii="Times New Roman" w:eastAsia="Times New Roman" w:hAnsi="Times New Roman" w:cs="Times New Roman"/>
                <w:color w:val="000000"/>
                <w:sz w:val="20"/>
                <w:szCs w:val="20"/>
                <w:lang w:val="ru-RU" w:eastAsia="ru-RU"/>
              </w:rPr>
            </w:pPr>
            <w:r w:rsidRPr="008507A7">
              <w:rPr>
                <w:rFonts w:ascii="Times New Roman" w:eastAsia="MGCEF+ArialMT" w:hAnsi="Times New Roman" w:cs="Times New Roman"/>
                <w:color w:val="000000"/>
                <w:sz w:val="20"/>
                <w:szCs w:val="20"/>
                <w:lang w:val="ru-RU" w:eastAsia="ru-RU"/>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325E3C5B" w14:textId="77777777" w:rsidR="008507A7" w:rsidRPr="008507A7" w:rsidRDefault="008507A7" w:rsidP="008507A7">
      <w:pPr>
        <w:spacing w:after="0" w:line="240" w:lineRule="auto"/>
        <w:rPr>
          <w:rFonts w:ascii="Times New Roman" w:eastAsia="KPSPR+TimesNewRomanPSMT" w:hAnsi="Times New Roman" w:cs="Times New Roman"/>
          <w:color w:val="000000"/>
          <w:spacing w:val="1"/>
          <w:w w:val="103"/>
          <w:sz w:val="20"/>
          <w:szCs w:val="20"/>
          <w:lang w:eastAsia="ru-RU"/>
        </w:rPr>
      </w:pPr>
      <w:r w:rsidRPr="008507A7">
        <w:rPr>
          <w:rFonts w:ascii="Times New Roman" w:eastAsia="KPSPR+TimesNewRomanPSMT" w:hAnsi="Times New Roman" w:cs="Times New Roman"/>
          <w:color w:val="000000"/>
          <w:spacing w:val="1"/>
          <w:w w:val="103"/>
          <w:sz w:val="20"/>
          <w:szCs w:val="20"/>
          <w:lang w:eastAsia="ru-RU"/>
        </w:rPr>
        <w:t xml:space="preserve">Емтихан билеттері 3 сұрақтан тұрады. Дұрыс орындалған тапсырмалар үшін ең көбі-100 балл, оның ішінде </w:t>
      </w:r>
    </w:p>
    <w:p w14:paraId="643E4DFE" w14:textId="77777777" w:rsidR="008507A7" w:rsidRPr="008507A7" w:rsidRDefault="008507A7" w:rsidP="008507A7">
      <w:pPr>
        <w:spacing w:after="0" w:line="240" w:lineRule="auto"/>
        <w:rPr>
          <w:rFonts w:ascii="Times New Roman" w:eastAsia="Times New Roman" w:hAnsi="Times New Roman" w:cs="Times New Roman"/>
          <w:sz w:val="20"/>
          <w:szCs w:val="20"/>
          <w:lang w:eastAsia="ru-RU"/>
        </w:rPr>
      </w:pPr>
      <w:r w:rsidRPr="008507A7">
        <w:rPr>
          <w:rFonts w:ascii="Times New Roman" w:eastAsia="KPSPR+TimesNewRomanPSMT" w:hAnsi="Times New Roman" w:cs="Times New Roman"/>
          <w:color w:val="000000"/>
          <w:spacing w:val="1"/>
          <w:w w:val="103"/>
          <w:sz w:val="20"/>
          <w:szCs w:val="20"/>
          <w:lang w:eastAsia="ru-RU"/>
        </w:rPr>
        <w:t>бірінші сұраққа – 30 балл, екінші сұраққа-30 балл, үшінші сұраққа - 40 балл.</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6"/>
      </w:tblGrid>
      <w:tr w:rsidR="008507A7" w:rsidRPr="008507A7" w14:paraId="68FB9190" w14:textId="77777777" w:rsidTr="00AC3CAE">
        <w:trPr>
          <w:trHeight w:val="58"/>
        </w:trPr>
        <w:tc>
          <w:tcPr>
            <w:tcW w:w="10206" w:type="dxa"/>
            <w:tcBorders>
              <w:top w:val="single" w:sz="4" w:space="0" w:color="auto"/>
              <w:left w:val="single" w:sz="4" w:space="0" w:color="000000"/>
              <w:bottom w:val="single" w:sz="4" w:space="0" w:color="000000"/>
              <w:right w:val="single" w:sz="4" w:space="0" w:color="000000"/>
            </w:tcBorders>
            <w:shd w:val="clear" w:color="auto" w:fill="C1E4F5"/>
          </w:tcPr>
          <w:p w14:paraId="4542E86F" w14:textId="77777777" w:rsidR="008507A7" w:rsidRPr="008507A7" w:rsidRDefault="008507A7" w:rsidP="008507A7">
            <w:pPr>
              <w:tabs>
                <w:tab w:val="left" w:pos="1276"/>
              </w:tabs>
              <w:spacing w:after="0" w:line="240" w:lineRule="auto"/>
              <w:jc w:val="center"/>
              <w:rPr>
                <w:rFonts w:ascii="Times New Roman" w:eastAsia="Times New Roman" w:hAnsi="Times New Roman" w:cs="Times New Roman"/>
                <w:b/>
                <w:sz w:val="20"/>
                <w:szCs w:val="20"/>
                <w:lang w:eastAsia="ru-RU"/>
              </w:rPr>
            </w:pPr>
          </w:p>
          <w:p w14:paraId="32DBB807" w14:textId="77777777" w:rsidR="008507A7" w:rsidRPr="008507A7" w:rsidRDefault="008507A7" w:rsidP="008507A7">
            <w:pPr>
              <w:spacing w:after="0" w:line="240" w:lineRule="auto"/>
              <w:jc w:val="center"/>
              <w:rPr>
                <w:rFonts w:ascii="Times New Roman" w:eastAsia="Times New Roman" w:hAnsi="Times New Roman" w:cs="Times New Roman"/>
                <w:b/>
                <w:bCs/>
                <w:sz w:val="20"/>
                <w:szCs w:val="20"/>
                <w:lang w:eastAsia="ru-RU"/>
              </w:rPr>
            </w:pPr>
            <w:r w:rsidRPr="008507A7">
              <w:rPr>
                <w:rFonts w:ascii="Times New Roman" w:eastAsia="Times New Roman" w:hAnsi="Times New Roman" w:cs="Times New Roman"/>
                <w:b/>
                <w:bCs/>
                <w:sz w:val="20"/>
                <w:szCs w:val="20"/>
                <w:lang w:eastAsia="ru-RU"/>
              </w:rPr>
              <w:t>Оқу курсының мазмұнын іске асыру күнтізбесі (кестесі). Оқыту</w:t>
            </w:r>
            <w:r w:rsidRPr="008507A7">
              <w:rPr>
                <w:rFonts w:ascii="Times New Roman" w:eastAsia="Times New Roman" w:hAnsi="Times New Roman" w:cs="Times New Roman"/>
                <w:b/>
                <w:bCs/>
                <w:sz w:val="20"/>
                <w:szCs w:val="20"/>
                <w:lang w:val="kk-KZ" w:eastAsia="ru-RU"/>
              </w:rPr>
              <w:t xml:space="preserve">дың </w:t>
            </w:r>
            <w:r w:rsidRPr="008507A7">
              <w:rPr>
                <w:rFonts w:ascii="Times New Roman" w:eastAsia="Times New Roman" w:hAnsi="Times New Roman" w:cs="Times New Roman"/>
                <w:b/>
                <w:bCs/>
                <w:sz w:val="20"/>
                <w:szCs w:val="20"/>
                <w:lang w:eastAsia="ru-RU"/>
              </w:rPr>
              <w:t>және</w:t>
            </w:r>
            <w:r w:rsidRPr="008507A7">
              <w:rPr>
                <w:rFonts w:ascii="Times New Roman" w:eastAsia="Times New Roman" w:hAnsi="Times New Roman" w:cs="Times New Roman"/>
                <w:b/>
                <w:bCs/>
                <w:sz w:val="20"/>
                <w:szCs w:val="20"/>
                <w:lang w:val="kk-KZ" w:eastAsia="ru-RU"/>
              </w:rPr>
              <w:t xml:space="preserve"> білім берудің</w:t>
            </w:r>
            <w:r w:rsidRPr="008507A7">
              <w:rPr>
                <w:rFonts w:ascii="Times New Roman" w:eastAsia="Times New Roman" w:hAnsi="Times New Roman" w:cs="Times New Roman"/>
                <w:b/>
                <w:bCs/>
                <w:sz w:val="20"/>
                <w:szCs w:val="20"/>
                <w:lang w:eastAsia="ru-RU"/>
              </w:rPr>
              <w:t xml:space="preserve"> әдістері.</w:t>
            </w:r>
          </w:p>
          <w:p w14:paraId="322FA5E2" w14:textId="77777777" w:rsidR="008507A7" w:rsidRPr="008507A7" w:rsidRDefault="008507A7" w:rsidP="008507A7">
            <w:pPr>
              <w:spacing w:after="0" w:line="240" w:lineRule="auto"/>
              <w:jc w:val="center"/>
              <w:rPr>
                <w:rFonts w:ascii="Times New Roman" w:eastAsia="Times New Roman" w:hAnsi="Times New Roman" w:cs="Times New Roman"/>
                <w:b/>
                <w:sz w:val="20"/>
                <w:szCs w:val="20"/>
                <w:lang w:eastAsia="ru-RU"/>
              </w:rPr>
            </w:pPr>
          </w:p>
        </w:tc>
      </w:tr>
    </w:tbl>
    <w:tbl>
      <w:tblPr>
        <w:tblStyle w:val="18"/>
        <w:tblW w:w="10225" w:type="dxa"/>
        <w:tblInd w:w="-572" w:type="dxa"/>
        <w:tblLook w:val="04A0" w:firstRow="1" w:lastRow="0" w:firstColumn="1" w:lastColumn="0" w:noHBand="0" w:noVBand="1"/>
      </w:tblPr>
      <w:tblGrid>
        <w:gridCol w:w="919"/>
        <w:gridCol w:w="7663"/>
        <w:gridCol w:w="858"/>
        <w:gridCol w:w="785"/>
      </w:tblGrid>
      <w:tr w:rsidR="008507A7" w:rsidRPr="008507A7" w14:paraId="35952797" w14:textId="77777777" w:rsidTr="00AC3CAE">
        <w:tc>
          <w:tcPr>
            <w:tcW w:w="919" w:type="dxa"/>
            <w:shd w:val="clear" w:color="auto" w:fill="auto"/>
          </w:tcPr>
          <w:p w14:paraId="160C1F93" w14:textId="77777777"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Аптасы</w:t>
            </w:r>
          </w:p>
        </w:tc>
        <w:tc>
          <w:tcPr>
            <w:tcW w:w="7663" w:type="dxa"/>
            <w:shd w:val="clear" w:color="auto" w:fill="auto"/>
          </w:tcPr>
          <w:p w14:paraId="6A241135" w14:textId="77777777"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Тақырып атауы</w:t>
            </w:r>
          </w:p>
        </w:tc>
        <w:tc>
          <w:tcPr>
            <w:tcW w:w="858" w:type="dxa"/>
            <w:shd w:val="clear" w:color="auto" w:fill="auto"/>
          </w:tcPr>
          <w:p w14:paraId="04B5110C" w14:textId="77777777" w:rsidR="008507A7" w:rsidRPr="008507A7" w:rsidRDefault="008507A7" w:rsidP="008507A7">
            <w:pPr>
              <w:tabs>
                <w:tab w:val="left" w:pos="1276"/>
              </w:tabs>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Сағат саны</w:t>
            </w:r>
          </w:p>
        </w:tc>
        <w:tc>
          <w:tcPr>
            <w:tcW w:w="785" w:type="dxa"/>
            <w:shd w:val="clear" w:color="auto" w:fill="auto"/>
          </w:tcPr>
          <w:p w14:paraId="315BB754" w14:textId="77777777" w:rsidR="008507A7" w:rsidRPr="008507A7" w:rsidRDefault="008507A7" w:rsidP="008507A7">
            <w:pPr>
              <w:tabs>
                <w:tab w:val="left" w:pos="1276"/>
              </w:tabs>
              <w:ind w:firstLine="26"/>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Макс.</w:t>
            </w:r>
          </w:p>
          <w:p w14:paraId="2694CD4F" w14:textId="77777777" w:rsidR="008507A7" w:rsidRPr="008507A7" w:rsidRDefault="008507A7" w:rsidP="008507A7">
            <w:pPr>
              <w:tabs>
                <w:tab w:val="left" w:pos="1276"/>
              </w:tabs>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б</w:t>
            </w:r>
            <w:r w:rsidRPr="008507A7">
              <w:rPr>
                <w:rFonts w:ascii="Times New Roman" w:eastAsia="Times New Roman" w:hAnsi="Times New Roman" w:cs="Times New Roman"/>
                <w:b/>
                <w:sz w:val="20"/>
                <w:szCs w:val="20"/>
                <w:lang w:eastAsia="ru-RU"/>
              </w:rPr>
              <w:t>алл</w:t>
            </w:r>
          </w:p>
        </w:tc>
      </w:tr>
      <w:tr w:rsidR="008507A7" w:rsidRPr="008507A7" w14:paraId="046C4B12" w14:textId="77777777" w:rsidTr="00AC3CAE">
        <w:trPr>
          <w:trHeight w:val="519"/>
        </w:trPr>
        <w:tc>
          <w:tcPr>
            <w:tcW w:w="10225" w:type="dxa"/>
            <w:gridSpan w:val="4"/>
            <w:shd w:val="clear" w:color="auto" w:fill="auto"/>
          </w:tcPr>
          <w:p w14:paraId="361CA82B" w14:textId="266EC872"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ru-KZ" w:eastAsia="ru-RU"/>
              </w:rPr>
              <w:t xml:space="preserve">МОДУЛЬ 1 </w:t>
            </w:r>
            <w:r w:rsidRPr="008507A7">
              <w:rPr>
                <w:rFonts w:ascii="Times New Roman" w:eastAsia="Times New Roman" w:hAnsi="Times New Roman" w:cs="Times New Roman"/>
                <w:b/>
                <w:sz w:val="20"/>
                <w:szCs w:val="20"/>
                <w:lang w:val="kk-KZ" w:eastAsia="ru-RU"/>
              </w:rPr>
              <w:t>Құ</w:t>
            </w:r>
            <w:r w:rsidR="00E35277">
              <w:rPr>
                <w:rFonts w:ascii="Times New Roman" w:eastAsia="Times New Roman" w:hAnsi="Times New Roman" w:cs="Times New Roman"/>
                <w:b/>
                <w:sz w:val="20"/>
                <w:szCs w:val="20"/>
                <w:lang w:val="kk-KZ" w:eastAsia="ru-RU"/>
              </w:rPr>
              <w:t>лшылық фиқһы і</w:t>
            </w:r>
            <w:r w:rsidRPr="008507A7">
              <w:rPr>
                <w:rFonts w:ascii="Times New Roman" w:eastAsia="Times New Roman" w:hAnsi="Times New Roman" w:cs="Times New Roman"/>
                <w:b/>
                <w:sz w:val="20"/>
                <w:szCs w:val="20"/>
                <w:lang w:val="kk-KZ" w:eastAsia="ru-RU"/>
              </w:rPr>
              <w:t>лімінің негіздері және тарихи қалыптасуы</w:t>
            </w:r>
          </w:p>
        </w:tc>
      </w:tr>
      <w:tr w:rsidR="008507A7" w:rsidRPr="008507A7" w14:paraId="4544987B" w14:textId="77777777" w:rsidTr="00AC3CAE">
        <w:trPr>
          <w:trHeight w:val="421"/>
        </w:trPr>
        <w:tc>
          <w:tcPr>
            <w:tcW w:w="919" w:type="dxa"/>
            <w:shd w:val="clear" w:color="auto" w:fill="auto"/>
          </w:tcPr>
          <w:p w14:paraId="4988B606"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w:t>
            </w:r>
          </w:p>
        </w:tc>
        <w:tc>
          <w:tcPr>
            <w:tcW w:w="7663" w:type="dxa"/>
            <w:shd w:val="clear" w:color="auto" w:fill="auto"/>
          </w:tcPr>
          <w:p w14:paraId="1CBBDEC5" w14:textId="1B23A05E"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Д 1. Құ</w:t>
            </w:r>
            <w:r w:rsidR="00F22B94">
              <w:rPr>
                <w:rFonts w:ascii="Times New Roman" w:eastAsia="Times New Roman" w:hAnsi="Times New Roman" w:cs="Times New Roman"/>
                <w:bCs/>
                <w:sz w:val="20"/>
                <w:szCs w:val="20"/>
                <w:lang w:val="kk-KZ" w:eastAsia="ru-RU"/>
              </w:rPr>
              <w:t xml:space="preserve">лшылық фиқһы </w:t>
            </w:r>
            <w:r w:rsidRPr="008507A7">
              <w:rPr>
                <w:rFonts w:ascii="Times New Roman" w:eastAsia="Times New Roman" w:hAnsi="Times New Roman" w:cs="Times New Roman"/>
                <w:bCs/>
                <w:sz w:val="20"/>
                <w:szCs w:val="20"/>
                <w:lang w:val="kk-KZ" w:eastAsia="ru-RU"/>
              </w:rPr>
              <w:t>пәні</w:t>
            </w:r>
            <w:r w:rsidR="00F22B94">
              <w:rPr>
                <w:rFonts w:ascii="Times New Roman" w:eastAsia="Times New Roman" w:hAnsi="Times New Roman" w:cs="Times New Roman"/>
                <w:bCs/>
                <w:sz w:val="20"/>
                <w:szCs w:val="20"/>
                <w:lang w:val="kk-KZ" w:eastAsia="ru-RU"/>
              </w:rPr>
              <w:t>нің</w:t>
            </w:r>
            <w:r w:rsidRPr="008507A7">
              <w:rPr>
                <w:rFonts w:ascii="Times New Roman" w:eastAsia="Times New Roman" w:hAnsi="Times New Roman" w:cs="Times New Roman"/>
                <w:bCs/>
                <w:sz w:val="20"/>
                <w:szCs w:val="20"/>
                <w:lang w:val="kk-KZ" w:eastAsia="ru-RU"/>
              </w:rPr>
              <w:t xml:space="preserve"> мақсаты</w:t>
            </w:r>
            <w:r w:rsidR="00F22B94">
              <w:rPr>
                <w:rFonts w:ascii="Times New Roman" w:eastAsia="Times New Roman" w:hAnsi="Times New Roman" w:cs="Times New Roman"/>
                <w:bCs/>
                <w:sz w:val="20"/>
                <w:szCs w:val="20"/>
                <w:lang w:val="kk-KZ" w:eastAsia="ru-RU"/>
              </w:rPr>
              <w:t xml:space="preserve"> мен мазұны</w:t>
            </w:r>
            <w:r w:rsidR="00336D8A">
              <w:rPr>
                <w:rFonts w:ascii="Times New Roman" w:eastAsia="Times New Roman" w:hAnsi="Times New Roman" w:cs="Times New Roman"/>
                <w:bCs/>
                <w:sz w:val="20"/>
                <w:szCs w:val="20"/>
                <w:lang w:val="kk-KZ" w:eastAsia="ru-RU"/>
              </w:rPr>
              <w:t xml:space="preserve">. </w:t>
            </w:r>
            <w:r w:rsidR="00336D8A" w:rsidRPr="008507A7">
              <w:rPr>
                <w:rFonts w:ascii="Times New Roman" w:eastAsia="Times New Roman" w:hAnsi="Times New Roman" w:cs="Times New Roman"/>
                <w:bCs/>
                <w:sz w:val="20"/>
                <w:szCs w:val="20"/>
                <w:lang w:val="kk-KZ" w:eastAsia="ru-RU"/>
              </w:rPr>
              <w:t>Пән бойынша ғылыми әдебиеттерді таныстыру</w:t>
            </w:r>
          </w:p>
          <w:p w14:paraId="6E5DF631" w14:textId="676C9C68" w:rsidR="008507A7" w:rsidRPr="008507A7" w:rsidRDefault="008507A7" w:rsidP="008507A7">
            <w:pPr>
              <w:spacing w:after="200"/>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 xml:space="preserve">СС 1. </w:t>
            </w:r>
            <w:r w:rsidR="00F22B94">
              <w:rPr>
                <w:rFonts w:ascii="Times New Roman" w:eastAsia="Times New Roman" w:hAnsi="Times New Roman" w:cs="Times New Roman"/>
                <w:sz w:val="20"/>
                <w:szCs w:val="20"/>
                <w:lang w:val="kk-KZ" w:eastAsia="ru-RU"/>
              </w:rPr>
              <w:t>Фиқһ</w:t>
            </w:r>
            <w:r w:rsidR="00C8390F">
              <w:rPr>
                <w:rFonts w:ascii="Times New Roman" w:eastAsia="Times New Roman" w:hAnsi="Times New Roman" w:cs="Times New Roman"/>
                <w:sz w:val="20"/>
                <w:szCs w:val="20"/>
                <w:lang w:val="kk-KZ" w:eastAsia="ru-RU"/>
              </w:rPr>
              <w:t xml:space="preserve"> ілімінің</w:t>
            </w:r>
            <w:r w:rsidR="00F22B94">
              <w:rPr>
                <w:rFonts w:ascii="Times New Roman" w:eastAsia="Times New Roman" w:hAnsi="Times New Roman" w:cs="Times New Roman"/>
                <w:sz w:val="20"/>
                <w:szCs w:val="20"/>
                <w:lang w:val="kk-KZ" w:eastAsia="ru-RU"/>
              </w:rPr>
              <w:t xml:space="preserve"> қалыптасу</w:t>
            </w:r>
            <w:r w:rsidR="00C8390F">
              <w:rPr>
                <w:rFonts w:ascii="Times New Roman" w:eastAsia="Times New Roman" w:hAnsi="Times New Roman" w:cs="Times New Roman"/>
                <w:sz w:val="20"/>
                <w:szCs w:val="20"/>
                <w:lang w:val="kk-KZ" w:eastAsia="ru-RU"/>
              </w:rPr>
              <w:t xml:space="preserve"> тарихы</w:t>
            </w:r>
          </w:p>
        </w:tc>
        <w:tc>
          <w:tcPr>
            <w:tcW w:w="858" w:type="dxa"/>
            <w:shd w:val="clear" w:color="auto" w:fill="auto"/>
          </w:tcPr>
          <w:p w14:paraId="25BAB2B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p w14:paraId="06669BCE"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2</w:t>
            </w:r>
          </w:p>
        </w:tc>
        <w:tc>
          <w:tcPr>
            <w:tcW w:w="785" w:type="dxa"/>
            <w:shd w:val="clear" w:color="auto" w:fill="auto"/>
          </w:tcPr>
          <w:p w14:paraId="2973DD58"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p w14:paraId="5CFF3296"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8</w:t>
            </w:r>
          </w:p>
        </w:tc>
      </w:tr>
      <w:tr w:rsidR="008507A7" w:rsidRPr="008507A7" w14:paraId="1EC8BE69" w14:textId="77777777" w:rsidTr="00AC3CAE">
        <w:trPr>
          <w:trHeight w:val="727"/>
        </w:trPr>
        <w:tc>
          <w:tcPr>
            <w:tcW w:w="919" w:type="dxa"/>
            <w:shd w:val="clear" w:color="auto" w:fill="auto"/>
          </w:tcPr>
          <w:p w14:paraId="739A876A"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2</w:t>
            </w:r>
          </w:p>
        </w:tc>
        <w:tc>
          <w:tcPr>
            <w:tcW w:w="7663" w:type="dxa"/>
            <w:shd w:val="clear" w:color="auto" w:fill="auto"/>
          </w:tcPr>
          <w:p w14:paraId="0A49DA75" w14:textId="6216652B"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2. </w:t>
            </w:r>
            <w:r w:rsidR="00BA085F">
              <w:rPr>
                <w:rFonts w:ascii="Times New Roman" w:eastAsia="Times New Roman" w:hAnsi="Times New Roman" w:cs="Times New Roman"/>
                <w:bCs/>
                <w:sz w:val="20"/>
                <w:szCs w:val="20"/>
                <w:lang w:val="kk-KZ" w:eastAsia="ru-RU"/>
              </w:rPr>
              <w:t>Құлшылықты</w:t>
            </w:r>
            <w:r w:rsidR="00870845">
              <w:rPr>
                <w:rFonts w:ascii="Times New Roman" w:eastAsia="Times New Roman" w:hAnsi="Times New Roman" w:cs="Times New Roman"/>
                <w:bCs/>
                <w:sz w:val="20"/>
                <w:szCs w:val="20"/>
                <w:lang w:val="kk-KZ" w:eastAsia="ru-RU"/>
              </w:rPr>
              <w:t>ң</w:t>
            </w:r>
            <w:r w:rsidR="00BA085F">
              <w:rPr>
                <w:rFonts w:ascii="Times New Roman" w:eastAsia="Times New Roman" w:hAnsi="Times New Roman" w:cs="Times New Roman"/>
                <w:bCs/>
                <w:sz w:val="20"/>
                <w:szCs w:val="20"/>
                <w:lang w:val="kk-KZ" w:eastAsia="ru-RU"/>
              </w:rPr>
              <w:t xml:space="preserve"> өмірдегі орны. </w:t>
            </w:r>
            <w:r w:rsidR="003F76E1">
              <w:rPr>
                <w:rFonts w:ascii="Times New Roman" w:eastAsia="Times New Roman" w:hAnsi="Times New Roman" w:cs="Times New Roman"/>
                <w:bCs/>
                <w:sz w:val="20"/>
                <w:szCs w:val="20"/>
                <w:lang w:val="kk-KZ" w:eastAsia="ru-RU"/>
              </w:rPr>
              <w:t xml:space="preserve">Хадистерде келуі. </w:t>
            </w:r>
            <w:r w:rsidR="00336D8A">
              <w:rPr>
                <w:rFonts w:ascii="Times New Roman" w:eastAsia="Times New Roman" w:hAnsi="Times New Roman" w:cs="Times New Roman"/>
                <w:bCs/>
                <w:sz w:val="20"/>
                <w:szCs w:val="20"/>
                <w:lang w:val="kk-KZ" w:eastAsia="ru-RU"/>
              </w:rPr>
              <w:t xml:space="preserve"> </w:t>
            </w:r>
          </w:p>
          <w:p w14:paraId="4E4E722D" w14:textId="3858F132"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СС 2. </w:t>
            </w:r>
            <w:r w:rsidR="005D5802">
              <w:rPr>
                <w:rFonts w:ascii="Times New Roman" w:eastAsia="Times New Roman" w:hAnsi="Times New Roman" w:cs="Times New Roman"/>
                <w:bCs/>
                <w:sz w:val="20"/>
                <w:szCs w:val="20"/>
                <w:lang w:val="kk-KZ" w:eastAsia="ru-RU"/>
              </w:rPr>
              <w:t>Фиқһта т</w:t>
            </w:r>
            <w:r w:rsidR="00EC6066" w:rsidRPr="00EC6066">
              <w:rPr>
                <w:rFonts w:ascii="Times New Roman" w:eastAsia="Times New Roman" w:hAnsi="Times New Roman" w:cs="Times New Roman"/>
                <w:bCs/>
                <w:sz w:val="20"/>
                <w:szCs w:val="20"/>
                <w:lang w:val="kk-KZ" w:eastAsia="ru-RU"/>
              </w:rPr>
              <w:t>азалықтың шарттары мен түрлері</w:t>
            </w:r>
            <w:r w:rsidR="00EC6066">
              <w:rPr>
                <w:rFonts w:ascii="Times New Roman" w:eastAsia="Times New Roman" w:hAnsi="Times New Roman" w:cs="Times New Roman"/>
                <w:bCs/>
                <w:sz w:val="20"/>
                <w:szCs w:val="20"/>
                <w:lang w:val="kk-KZ" w:eastAsia="ru-RU"/>
              </w:rPr>
              <w:t xml:space="preserve">. </w:t>
            </w:r>
            <w:r w:rsidR="00EC6066" w:rsidRPr="00EC6066">
              <w:rPr>
                <w:rFonts w:ascii="Times New Roman" w:eastAsia="Times New Roman" w:hAnsi="Times New Roman" w:cs="Times New Roman"/>
                <w:bCs/>
                <w:sz w:val="20"/>
                <w:szCs w:val="20"/>
                <w:lang w:val="kk-KZ" w:eastAsia="ru-RU"/>
              </w:rPr>
              <w:t>Тахарат (дәрет) және ғұсыл</w:t>
            </w:r>
            <w:r w:rsidR="0052195D">
              <w:rPr>
                <w:rFonts w:ascii="Times New Roman" w:eastAsia="Times New Roman" w:hAnsi="Times New Roman" w:cs="Times New Roman"/>
                <w:bCs/>
                <w:sz w:val="20"/>
                <w:szCs w:val="20"/>
                <w:lang w:val="kk-KZ" w:eastAsia="ru-RU"/>
              </w:rPr>
              <w:t>, т</w:t>
            </w:r>
            <w:r w:rsidR="00247FB3" w:rsidRPr="00247FB3">
              <w:rPr>
                <w:rFonts w:ascii="Times New Roman" w:eastAsia="Times New Roman" w:hAnsi="Times New Roman" w:cs="Times New Roman"/>
                <w:bCs/>
                <w:sz w:val="20"/>
                <w:szCs w:val="20"/>
                <w:lang w:val="kk-KZ" w:eastAsia="ru-RU"/>
              </w:rPr>
              <w:t>әйәммүм</w:t>
            </w:r>
            <w:r w:rsidR="0052195D">
              <w:rPr>
                <w:rFonts w:ascii="Times New Roman" w:eastAsia="Times New Roman" w:hAnsi="Times New Roman" w:cs="Times New Roman"/>
                <w:bCs/>
                <w:sz w:val="20"/>
                <w:szCs w:val="20"/>
                <w:lang w:val="kk-KZ" w:eastAsia="ru-RU"/>
              </w:rPr>
              <w:t>.</w:t>
            </w:r>
            <w:r w:rsidR="0052195D" w:rsidRPr="0052195D">
              <w:rPr>
                <w:lang w:val="kk-KZ"/>
              </w:rPr>
              <w:t xml:space="preserve"> </w:t>
            </w:r>
            <w:r w:rsidR="0052195D" w:rsidRPr="0052195D">
              <w:rPr>
                <w:rFonts w:ascii="Times New Roman" w:eastAsia="Times New Roman" w:hAnsi="Times New Roman" w:cs="Times New Roman"/>
                <w:bCs/>
                <w:sz w:val="20"/>
                <w:szCs w:val="20"/>
                <w:lang w:val="kk-KZ" w:eastAsia="ru-RU"/>
              </w:rPr>
              <w:t>Әйелдерге қатысты тазалық үкімдері</w:t>
            </w:r>
            <w:r w:rsidR="00247FB3">
              <w:rPr>
                <w:rFonts w:ascii="Times New Roman" w:eastAsia="Times New Roman" w:hAnsi="Times New Roman" w:cs="Times New Roman"/>
                <w:bCs/>
                <w:sz w:val="20"/>
                <w:szCs w:val="20"/>
                <w:lang w:val="kk-KZ" w:eastAsia="ru-RU"/>
              </w:rPr>
              <w:t>.</w:t>
            </w:r>
          </w:p>
          <w:p w14:paraId="327F009D" w14:textId="77777777" w:rsidR="008507A7" w:rsidRPr="008507A7" w:rsidRDefault="008507A7" w:rsidP="008507A7">
            <w:pPr>
              <w:spacing w:after="200"/>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sz w:val="20"/>
                <w:szCs w:val="20"/>
                <w:lang w:val="kk-KZ" w:eastAsia="ru-RU"/>
              </w:rPr>
              <w:t>ОБӨЖ 1. БӨЖ 1</w:t>
            </w:r>
            <w:r w:rsidRPr="008507A7">
              <w:rPr>
                <w:rFonts w:ascii="Times New Roman" w:eastAsia="Times New Roman" w:hAnsi="Times New Roman" w:cs="Times New Roman"/>
                <w:b/>
                <w:bCs/>
                <w:sz w:val="20"/>
                <w:szCs w:val="20"/>
                <w:lang w:val="kk-KZ" w:eastAsia="ru-RU"/>
              </w:rPr>
              <w:t xml:space="preserve"> орындау бойынша кеңестер.</w:t>
            </w:r>
          </w:p>
        </w:tc>
        <w:tc>
          <w:tcPr>
            <w:tcW w:w="858" w:type="dxa"/>
            <w:shd w:val="clear" w:color="auto" w:fill="auto"/>
          </w:tcPr>
          <w:p w14:paraId="4D475FD3"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1</w:t>
            </w:r>
          </w:p>
          <w:p w14:paraId="463404DB"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54AB3247"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p w14:paraId="46B4BD23"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8</w:t>
            </w:r>
          </w:p>
        </w:tc>
      </w:tr>
      <w:tr w:rsidR="008507A7" w:rsidRPr="008507A7" w14:paraId="5503E078" w14:textId="77777777" w:rsidTr="00AC3CAE">
        <w:tc>
          <w:tcPr>
            <w:tcW w:w="919" w:type="dxa"/>
            <w:shd w:val="clear" w:color="auto" w:fill="auto"/>
          </w:tcPr>
          <w:p w14:paraId="163D7BB1"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3</w:t>
            </w:r>
          </w:p>
        </w:tc>
        <w:tc>
          <w:tcPr>
            <w:tcW w:w="7663" w:type="dxa"/>
            <w:shd w:val="clear" w:color="auto" w:fill="auto"/>
          </w:tcPr>
          <w:p w14:paraId="4FBEFBF5" w14:textId="1EF4A896"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3. </w:t>
            </w:r>
            <w:r w:rsidR="009036AA">
              <w:rPr>
                <w:rFonts w:ascii="Times New Roman" w:eastAsia="Times New Roman" w:hAnsi="Times New Roman" w:cs="Times New Roman"/>
                <w:bCs/>
                <w:sz w:val="20"/>
                <w:szCs w:val="20"/>
                <w:lang w:val="kk-KZ" w:eastAsia="ru-RU"/>
              </w:rPr>
              <w:t>Аяттар мен хадистерде</w:t>
            </w:r>
            <w:r w:rsidR="00247FB3">
              <w:rPr>
                <w:rFonts w:ascii="Times New Roman" w:eastAsia="Times New Roman" w:hAnsi="Times New Roman" w:cs="Times New Roman"/>
                <w:bCs/>
                <w:sz w:val="20"/>
                <w:szCs w:val="20"/>
                <w:lang w:val="kk-KZ" w:eastAsia="ru-RU"/>
              </w:rPr>
              <w:t xml:space="preserve"> </w:t>
            </w:r>
            <w:r w:rsidR="00DC4269">
              <w:rPr>
                <w:rFonts w:ascii="Times New Roman" w:eastAsia="Times New Roman" w:hAnsi="Times New Roman" w:cs="Times New Roman"/>
                <w:bCs/>
                <w:sz w:val="20"/>
                <w:szCs w:val="20"/>
                <w:lang w:val="kk-KZ" w:eastAsia="ru-RU"/>
              </w:rPr>
              <w:t xml:space="preserve">намаздың орны.  </w:t>
            </w:r>
            <w:r w:rsidR="00247FB3">
              <w:rPr>
                <w:rFonts w:ascii="Times New Roman" w:eastAsia="Times New Roman" w:hAnsi="Times New Roman" w:cs="Times New Roman"/>
                <w:bCs/>
                <w:sz w:val="20"/>
                <w:szCs w:val="20"/>
                <w:lang w:val="kk-KZ" w:eastAsia="ru-RU"/>
              </w:rPr>
              <w:t xml:space="preserve"> </w:t>
            </w:r>
          </w:p>
          <w:p w14:paraId="6CD4CADB" w14:textId="528E84B5"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СС 3.</w:t>
            </w:r>
            <w:r w:rsidR="009036AA">
              <w:rPr>
                <w:rFonts w:ascii="Times New Roman" w:eastAsia="Times New Roman" w:hAnsi="Times New Roman" w:cs="Times New Roman"/>
                <w:bCs/>
                <w:sz w:val="20"/>
                <w:szCs w:val="20"/>
                <w:lang w:val="kk-KZ" w:eastAsia="ru-RU"/>
              </w:rPr>
              <w:t xml:space="preserve"> </w:t>
            </w:r>
            <w:r w:rsidR="00247FB3">
              <w:rPr>
                <w:rFonts w:ascii="Times New Roman" w:eastAsia="Times New Roman" w:hAnsi="Times New Roman" w:cs="Times New Roman"/>
                <w:bCs/>
                <w:sz w:val="20"/>
                <w:szCs w:val="20"/>
                <w:lang w:val="kk-KZ" w:eastAsia="ru-RU"/>
              </w:rPr>
              <w:t xml:space="preserve"> </w:t>
            </w:r>
            <w:r w:rsidR="009036AA">
              <w:rPr>
                <w:rFonts w:ascii="Times New Roman" w:eastAsia="Times New Roman" w:hAnsi="Times New Roman" w:cs="Times New Roman"/>
                <w:bCs/>
                <w:sz w:val="20"/>
                <w:szCs w:val="20"/>
                <w:lang w:val="kk-KZ" w:eastAsia="ru-RU"/>
              </w:rPr>
              <w:t xml:space="preserve">Намаздың сыртқы және ішкі парыздары. </w:t>
            </w:r>
          </w:p>
          <w:p w14:paraId="3A772021" w14:textId="53CF6212" w:rsidR="008507A7" w:rsidRPr="008507A7" w:rsidRDefault="008507A7" w:rsidP="008507A7">
            <w:pPr>
              <w:spacing w:after="200"/>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sz w:val="20"/>
                <w:szCs w:val="20"/>
                <w:lang w:val="kk-KZ" w:eastAsia="ru-RU"/>
              </w:rPr>
              <w:t xml:space="preserve">БӨЖ 1. </w:t>
            </w:r>
            <w:r w:rsidR="009036AA" w:rsidRPr="005B2696">
              <w:rPr>
                <w:rFonts w:ascii="Times New Roman" w:eastAsia="Times New Roman" w:hAnsi="Times New Roman" w:cs="Times New Roman"/>
                <w:sz w:val="20"/>
                <w:szCs w:val="20"/>
                <w:lang w:val="kk-KZ" w:eastAsia="ru-RU"/>
              </w:rPr>
              <w:t>«Фатиха» сүресінен кейін «әминді» іштей яки жария айту мәселесі</w:t>
            </w:r>
            <w:r w:rsidRPr="008507A7">
              <w:rPr>
                <w:rFonts w:ascii="Times New Roman" w:eastAsia="Times New Roman" w:hAnsi="Times New Roman" w:cs="Times New Roman"/>
                <w:b/>
                <w:sz w:val="18"/>
                <w:szCs w:val="18"/>
                <w:lang w:val="kk-KZ" w:eastAsia="ru-RU"/>
              </w:rPr>
              <w:t xml:space="preserve"> </w:t>
            </w:r>
            <w:r w:rsidRPr="008507A7">
              <w:rPr>
                <w:rFonts w:ascii="Times New Roman" w:eastAsia="Times New Roman" w:hAnsi="Times New Roman" w:cs="Times New Roman"/>
                <w:bCs/>
                <w:sz w:val="20"/>
                <w:szCs w:val="20"/>
                <w:lang w:val="kk-KZ" w:eastAsia="ru-RU"/>
              </w:rPr>
              <w:t>тақырыбына презентация қорғау.</w:t>
            </w:r>
            <w:r w:rsidRPr="008507A7">
              <w:rPr>
                <w:rFonts w:ascii="Times New Roman" w:eastAsia="Times New Roman" w:hAnsi="Times New Roman" w:cs="Times New Roman"/>
                <w:b/>
                <w:sz w:val="20"/>
                <w:szCs w:val="20"/>
                <w:lang w:val="kk-KZ" w:eastAsia="ru-RU"/>
              </w:rPr>
              <w:t xml:space="preserve"> </w:t>
            </w:r>
          </w:p>
        </w:tc>
        <w:tc>
          <w:tcPr>
            <w:tcW w:w="858" w:type="dxa"/>
            <w:shd w:val="clear" w:color="auto" w:fill="auto"/>
          </w:tcPr>
          <w:p w14:paraId="07187379"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1    </w:t>
            </w:r>
          </w:p>
          <w:p w14:paraId="5012A87F"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76D6EB2C" w14:textId="77777777" w:rsidR="008507A7" w:rsidRPr="008507A7" w:rsidRDefault="008507A7" w:rsidP="008507A7">
            <w:pPr>
              <w:tabs>
                <w:tab w:val="left" w:pos="1276"/>
              </w:tabs>
              <w:jc w:val="center"/>
              <w:rPr>
                <w:rFonts w:ascii="Aptos" w:eastAsia="Times New Roman" w:hAnsi="Aptos" w:cs="Times New Roman"/>
                <w:bCs/>
                <w:sz w:val="20"/>
                <w:szCs w:val="20"/>
                <w:lang w:eastAsia="ru-RU"/>
              </w:rPr>
            </w:pPr>
            <w:r w:rsidRPr="008507A7">
              <w:rPr>
                <w:rFonts w:ascii="Times New Roman" w:eastAsia="Times New Roman" w:hAnsi="Times New Roman" w:cs="Times New Roman"/>
                <w:bCs/>
                <w:sz w:val="20"/>
                <w:szCs w:val="20"/>
                <w:lang w:eastAsia="ru-RU"/>
              </w:rPr>
              <w:t xml:space="preserve">8 </w:t>
            </w:r>
            <w:r w:rsidRPr="008507A7">
              <w:rPr>
                <w:rFonts w:ascii="Aptos" w:eastAsia="Times New Roman" w:hAnsi="Aptos" w:cs="Times New Roman"/>
                <w:bCs/>
                <w:sz w:val="20"/>
                <w:szCs w:val="20"/>
                <w:lang w:eastAsia="ru-RU"/>
              </w:rPr>
              <w:t xml:space="preserve">    </w:t>
            </w:r>
          </w:p>
          <w:p w14:paraId="2E08EB6D" w14:textId="77777777" w:rsidR="008507A7" w:rsidRPr="008507A7" w:rsidRDefault="008507A7" w:rsidP="008507A7">
            <w:pPr>
              <w:tabs>
                <w:tab w:val="left" w:pos="1276"/>
              </w:tabs>
              <w:jc w:val="center"/>
              <w:rPr>
                <w:rFonts w:ascii="Aptos" w:eastAsia="Times New Roman" w:hAnsi="Aptos" w:cs="Times New Roman"/>
                <w:bCs/>
                <w:sz w:val="20"/>
                <w:szCs w:val="20"/>
                <w:lang w:eastAsia="ru-RU"/>
              </w:rPr>
            </w:pPr>
          </w:p>
          <w:p w14:paraId="273C7291"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eastAsia="ru-RU"/>
              </w:rPr>
              <w:t>1</w:t>
            </w:r>
            <w:r w:rsidRPr="008507A7">
              <w:rPr>
                <w:rFonts w:ascii="Times New Roman" w:eastAsia="Times New Roman" w:hAnsi="Times New Roman" w:cs="Times New Roman"/>
                <w:bCs/>
                <w:sz w:val="20"/>
                <w:szCs w:val="20"/>
                <w:lang w:val="en-US" w:eastAsia="ru-RU"/>
              </w:rPr>
              <w:t>8</w:t>
            </w:r>
          </w:p>
        </w:tc>
      </w:tr>
      <w:tr w:rsidR="008507A7" w:rsidRPr="008507A7" w14:paraId="12AD4084" w14:textId="77777777" w:rsidTr="00AC3CAE">
        <w:tc>
          <w:tcPr>
            <w:tcW w:w="919" w:type="dxa"/>
            <w:shd w:val="clear" w:color="auto" w:fill="auto"/>
          </w:tcPr>
          <w:p w14:paraId="10C7337D"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4</w:t>
            </w:r>
          </w:p>
        </w:tc>
        <w:tc>
          <w:tcPr>
            <w:tcW w:w="7663" w:type="dxa"/>
            <w:shd w:val="clear" w:color="auto" w:fill="auto"/>
          </w:tcPr>
          <w:p w14:paraId="450EF85C" w14:textId="16C23336"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4. </w:t>
            </w:r>
            <w:r w:rsidR="009036AA">
              <w:rPr>
                <w:rFonts w:ascii="Times New Roman" w:eastAsia="Times New Roman" w:hAnsi="Times New Roman" w:cs="Times New Roman"/>
                <w:bCs/>
                <w:sz w:val="20"/>
                <w:szCs w:val="20"/>
                <w:lang w:val="kk-KZ" w:eastAsia="ru-RU"/>
              </w:rPr>
              <w:t>Намаз түрлері</w:t>
            </w:r>
            <w:r w:rsidR="00955981">
              <w:rPr>
                <w:rFonts w:ascii="Times New Roman" w:eastAsia="Times New Roman" w:hAnsi="Times New Roman" w:cs="Times New Roman"/>
                <w:bCs/>
                <w:sz w:val="20"/>
                <w:szCs w:val="20"/>
                <w:lang w:val="kk-KZ" w:eastAsia="ru-RU"/>
              </w:rPr>
              <w:t xml:space="preserve"> (парыз, уәжіп, </w:t>
            </w:r>
            <w:r w:rsidR="00EB7955">
              <w:rPr>
                <w:rFonts w:ascii="Times New Roman" w:eastAsia="Times New Roman" w:hAnsi="Times New Roman" w:cs="Times New Roman"/>
                <w:bCs/>
                <w:sz w:val="20"/>
                <w:szCs w:val="20"/>
                <w:lang w:val="kk-KZ" w:eastAsia="ru-RU"/>
              </w:rPr>
              <w:t xml:space="preserve">сүннет, </w:t>
            </w:r>
            <w:r w:rsidR="00955981">
              <w:rPr>
                <w:rFonts w:ascii="Times New Roman" w:eastAsia="Times New Roman" w:hAnsi="Times New Roman" w:cs="Times New Roman"/>
                <w:bCs/>
                <w:sz w:val="20"/>
                <w:szCs w:val="20"/>
                <w:lang w:val="kk-KZ" w:eastAsia="ru-RU"/>
              </w:rPr>
              <w:t>нәпіл)</w:t>
            </w:r>
            <w:r w:rsidRPr="008507A7">
              <w:rPr>
                <w:rFonts w:ascii="Times New Roman" w:eastAsia="Times New Roman" w:hAnsi="Times New Roman" w:cs="Times New Roman"/>
                <w:bCs/>
                <w:sz w:val="20"/>
                <w:szCs w:val="20"/>
                <w:lang w:val="kk-KZ" w:eastAsia="ru-RU"/>
              </w:rPr>
              <w:t xml:space="preserve"> </w:t>
            </w:r>
          </w:p>
          <w:p w14:paraId="6A5AB2DE" w14:textId="73CECC0D" w:rsidR="008507A7" w:rsidRPr="008507A7" w:rsidRDefault="008507A7" w:rsidP="008507A7">
            <w:pPr>
              <w:tabs>
                <w:tab w:val="left" w:pos="1276"/>
              </w:tabs>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Cs/>
                <w:sz w:val="20"/>
                <w:szCs w:val="20"/>
                <w:lang w:val="kk-KZ" w:eastAsia="ru-RU"/>
              </w:rPr>
              <w:t xml:space="preserve">СС 4. </w:t>
            </w:r>
            <w:r w:rsidR="00955981" w:rsidRPr="00955981">
              <w:rPr>
                <w:rFonts w:ascii="Times New Roman" w:eastAsia="Times New Roman" w:hAnsi="Times New Roman" w:cs="Times New Roman"/>
                <w:bCs/>
                <w:sz w:val="20"/>
                <w:szCs w:val="20"/>
                <w:lang w:val="kk-KZ" w:eastAsia="ru-RU"/>
              </w:rPr>
              <w:t>Ерлер мен әйелдердің намаз ерекшеліктері</w:t>
            </w:r>
          </w:p>
        </w:tc>
        <w:tc>
          <w:tcPr>
            <w:tcW w:w="858" w:type="dxa"/>
            <w:shd w:val="clear" w:color="auto" w:fill="auto"/>
          </w:tcPr>
          <w:p w14:paraId="348CD97F"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p w14:paraId="1A80B7BA"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57152533"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 </w:t>
            </w:r>
          </w:p>
          <w:p w14:paraId="6140EC11"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8        </w:t>
            </w:r>
          </w:p>
        </w:tc>
      </w:tr>
      <w:tr w:rsidR="008507A7" w:rsidRPr="008507A7" w14:paraId="281BF338" w14:textId="77777777" w:rsidTr="00AC3CAE">
        <w:trPr>
          <w:trHeight w:val="520"/>
        </w:trPr>
        <w:tc>
          <w:tcPr>
            <w:tcW w:w="919" w:type="dxa"/>
            <w:shd w:val="clear" w:color="auto" w:fill="auto"/>
          </w:tcPr>
          <w:p w14:paraId="1B90B07E"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5</w:t>
            </w:r>
          </w:p>
        </w:tc>
        <w:tc>
          <w:tcPr>
            <w:tcW w:w="7663" w:type="dxa"/>
            <w:shd w:val="clear" w:color="auto" w:fill="auto"/>
          </w:tcPr>
          <w:p w14:paraId="7C68F7F7" w14:textId="03615C7A" w:rsidR="00955981"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5. </w:t>
            </w:r>
            <w:r w:rsidR="00526DC2">
              <w:rPr>
                <w:rFonts w:ascii="Times New Roman" w:eastAsia="Times New Roman" w:hAnsi="Times New Roman" w:cs="Times New Roman"/>
                <w:bCs/>
                <w:sz w:val="20"/>
                <w:szCs w:val="20"/>
                <w:lang w:val="kk-KZ" w:eastAsia="ru-RU"/>
              </w:rPr>
              <w:t xml:space="preserve">Құлшылықтағы жеңілдіктер мәселесі. </w:t>
            </w:r>
          </w:p>
          <w:p w14:paraId="6DC18834" w14:textId="49255E81" w:rsidR="008507A7" w:rsidRPr="008507A7" w:rsidRDefault="008507A7" w:rsidP="008507A7">
            <w:pPr>
              <w:tabs>
                <w:tab w:val="left" w:pos="1276"/>
              </w:tabs>
              <w:jc w:val="both"/>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Cs/>
                <w:sz w:val="20"/>
                <w:szCs w:val="20"/>
                <w:lang w:val="kk-KZ" w:eastAsia="ru-RU"/>
              </w:rPr>
              <w:t xml:space="preserve">СС 5. </w:t>
            </w:r>
            <w:r w:rsidR="00526DC2" w:rsidRPr="00955981">
              <w:rPr>
                <w:rFonts w:ascii="Times New Roman" w:eastAsia="Times New Roman" w:hAnsi="Times New Roman" w:cs="Times New Roman"/>
                <w:bCs/>
                <w:sz w:val="20"/>
                <w:szCs w:val="20"/>
                <w:lang w:val="kk-KZ" w:eastAsia="ru-RU"/>
              </w:rPr>
              <w:t>Жамағатпен намаз және имамдық ережелері</w:t>
            </w:r>
            <w:r w:rsidR="00526DC2">
              <w:rPr>
                <w:rFonts w:ascii="Times New Roman" w:eastAsia="Times New Roman" w:hAnsi="Times New Roman" w:cs="Times New Roman"/>
                <w:bCs/>
                <w:sz w:val="20"/>
                <w:szCs w:val="20"/>
                <w:lang w:val="kk-KZ" w:eastAsia="ru-RU"/>
              </w:rPr>
              <w:t>.</w:t>
            </w:r>
            <w:r w:rsidR="00526DC2" w:rsidRPr="00955981">
              <w:rPr>
                <w:rFonts w:ascii="Times New Roman" w:eastAsia="Times New Roman" w:hAnsi="Times New Roman" w:cs="Times New Roman"/>
                <w:bCs/>
                <w:sz w:val="20"/>
                <w:szCs w:val="20"/>
                <w:lang w:val="kk-KZ" w:eastAsia="ru-RU"/>
              </w:rPr>
              <w:t xml:space="preserve"> </w:t>
            </w:r>
            <w:r w:rsidR="00C164AD">
              <w:rPr>
                <w:rFonts w:ascii="Times New Roman" w:eastAsia="Times New Roman" w:hAnsi="Times New Roman" w:cs="Times New Roman"/>
                <w:bCs/>
                <w:sz w:val="20"/>
                <w:szCs w:val="20"/>
                <w:lang w:val="kk-KZ" w:eastAsia="ru-RU"/>
              </w:rPr>
              <w:t>Намаздың қаза болуы</w:t>
            </w:r>
            <w:r w:rsidR="00526DC2">
              <w:rPr>
                <w:rFonts w:ascii="Times New Roman" w:eastAsia="Times New Roman" w:hAnsi="Times New Roman" w:cs="Times New Roman"/>
                <w:bCs/>
                <w:sz w:val="20"/>
                <w:szCs w:val="20"/>
                <w:lang w:val="kk-KZ" w:eastAsia="ru-RU"/>
              </w:rPr>
              <w:t>.</w:t>
            </w:r>
          </w:p>
        </w:tc>
        <w:tc>
          <w:tcPr>
            <w:tcW w:w="858" w:type="dxa"/>
            <w:shd w:val="clear" w:color="auto" w:fill="auto"/>
          </w:tcPr>
          <w:p w14:paraId="3493172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1         2</w:t>
            </w:r>
          </w:p>
        </w:tc>
        <w:tc>
          <w:tcPr>
            <w:tcW w:w="785" w:type="dxa"/>
            <w:shd w:val="clear" w:color="auto" w:fill="auto"/>
          </w:tcPr>
          <w:p w14:paraId="09EBC1C8"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        </w:t>
            </w:r>
          </w:p>
          <w:p w14:paraId="3475D93E"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8</w:t>
            </w:r>
          </w:p>
        </w:tc>
      </w:tr>
      <w:tr w:rsidR="008507A7" w:rsidRPr="008507A7" w14:paraId="05BA14DD" w14:textId="77777777" w:rsidTr="00AC3CAE">
        <w:tc>
          <w:tcPr>
            <w:tcW w:w="10225" w:type="dxa"/>
            <w:gridSpan w:val="4"/>
            <w:shd w:val="clear" w:color="auto" w:fill="auto"/>
          </w:tcPr>
          <w:p w14:paraId="534E8110" w14:textId="5CD5953C"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 xml:space="preserve">2 МОДУЛЬ </w:t>
            </w:r>
            <w:r w:rsidR="008055B6" w:rsidRPr="008507A7">
              <w:rPr>
                <w:rFonts w:ascii="Times New Roman" w:eastAsia="Times New Roman" w:hAnsi="Times New Roman" w:cs="Times New Roman"/>
                <w:b/>
                <w:sz w:val="20"/>
                <w:szCs w:val="20"/>
                <w:lang w:val="kk-KZ" w:eastAsia="ru-RU"/>
              </w:rPr>
              <w:t>Құ</w:t>
            </w:r>
            <w:r w:rsidR="008055B6" w:rsidRPr="008055B6">
              <w:rPr>
                <w:rFonts w:ascii="Times New Roman" w:eastAsia="Times New Roman" w:hAnsi="Times New Roman" w:cs="Times New Roman"/>
                <w:b/>
                <w:sz w:val="20"/>
                <w:szCs w:val="20"/>
                <w:lang w:val="kk-KZ" w:eastAsia="ru-RU"/>
              </w:rPr>
              <w:t xml:space="preserve">лшылық фиқһы </w:t>
            </w:r>
            <w:r w:rsidR="008055B6">
              <w:rPr>
                <w:rFonts w:ascii="Times New Roman" w:eastAsia="Times New Roman" w:hAnsi="Times New Roman" w:cs="Times New Roman"/>
                <w:b/>
                <w:sz w:val="20"/>
                <w:szCs w:val="20"/>
                <w:lang w:val="kk-KZ" w:eastAsia="ru-RU"/>
              </w:rPr>
              <w:t xml:space="preserve">қамтитын мазмұн </w:t>
            </w:r>
          </w:p>
        </w:tc>
      </w:tr>
      <w:tr w:rsidR="008507A7" w:rsidRPr="008507A7" w14:paraId="437439FE" w14:textId="77777777" w:rsidTr="00AC3CAE">
        <w:tc>
          <w:tcPr>
            <w:tcW w:w="919" w:type="dxa"/>
            <w:shd w:val="clear" w:color="auto" w:fill="auto"/>
          </w:tcPr>
          <w:p w14:paraId="4EBF11CA"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6</w:t>
            </w:r>
          </w:p>
        </w:tc>
        <w:tc>
          <w:tcPr>
            <w:tcW w:w="7663" w:type="dxa"/>
            <w:shd w:val="clear" w:color="auto" w:fill="auto"/>
          </w:tcPr>
          <w:p w14:paraId="131A525E" w14:textId="1E12EBAD"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6. </w:t>
            </w:r>
            <w:r w:rsidR="002C2E38">
              <w:rPr>
                <w:rFonts w:ascii="Times New Roman" w:eastAsia="Times New Roman" w:hAnsi="Times New Roman" w:cs="Times New Roman"/>
                <w:bCs/>
                <w:sz w:val="20"/>
                <w:szCs w:val="20"/>
                <w:lang w:val="kk-KZ" w:eastAsia="ru-RU"/>
              </w:rPr>
              <w:t xml:space="preserve">Намазда оқылатын қысқа сүрелер. Мағынасы мен </w:t>
            </w:r>
            <w:r w:rsidR="00CD23CF">
              <w:rPr>
                <w:rFonts w:ascii="Times New Roman" w:eastAsia="Times New Roman" w:hAnsi="Times New Roman" w:cs="Times New Roman"/>
                <w:bCs/>
                <w:sz w:val="20"/>
                <w:szCs w:val="20"/>
                <w:lang w:val="kk-KZ" w:eastAsia="ru-RU"/>
              </w:rPr>
              <w:t xml:space="preserve">тәпсірі. </w:t>
            </w:r>
            <w:r w:rsidR="002C2E38">
              <w:rPr>
                <w:rFonts w:ascii="Times New Roman" w:eastAsia="Times New Roman" w:hAnsi="Times New Roman" w:cs="Times New Roman"/>
                <w:bCs/>
                <w:sz w:val="20"/>
                <w:szCs w:val="20"/>
                <w:lang w:val="kk-KZ" w:eastAsia="ru-RU"/>
              </w:rPr>
              <w:t xml:space="preserve"> </w:t>
            </w:r>
          </w:p>
          <w:p w14:paraId="73D6ADC5" w14:textId="74A772BE"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СС 6. </w:t>
            </w:r>
            <w:r w:rsidR="00CD23CF" w:rsidRPr="00CD23CF">
              <w:rPr>
                <w:rFonts w:ascii="Times New Roman" w:eastAsia="Times New Roman" w:hAnsi="Times New Roman" w:cs="Times New Roman"/>
                <w:bCs/>
                <w:sz w:val="20"/>
                <w:szCs w:val="20"/>
                <w:lang w:val="kk-KZ" w:eastAsia="ru-RU"/>
              </w:rPr>
              <w:t>Жұма және айт намаздарының үкімдері</w:t>
            </w:r>
            <w:r w:rsidR="00CD23CF">
              <w:rPr>
                <w:rFonts w:ascii="Times New Roman" w:eastAsia="Times New Roman" w:hAnsi="Times New Roman" w:cs="Times New Roman"/>
                <w:bCs/>
                <w:sz w:val="20"/>
                <w:szCs w:val="20"/>
                <w:lang w:val="kk-KZ" w:eastAsia="ru-RU"/>
              </w:rPr>
              <w:t xml:space="preserve">, оқылуы, шарттары. </w:t>
            </w:r>
          </w:p>
          <w:p w14:paraId="0DD565AA" w14:textId="77777777"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
                <w:sz w:val="20"/>
                <w:szCs w:val="20"/>
                <w:lang w:val="kk-KZ" w:eastAsia="ru-RU"/>
              </w:rPr>
              <w:t>ОБӨЖ 2. БӨЖ 2</w:t>
            </w:r>
            <w:r w:rsidRPr="008507A7">
              <w:rPr>
                <w:rFonts w:ascii="Times New Roman" w:eastAsia="Times New Roman" w:hAnsi="Times New Roman" w:cs="Times New Roman"/>
                <w:b/>
                <w:bCs/>
                <w:sz w:val="20"/>
                <w:szCs w:val="20"/>
                <w:lang w:val="kk-KZ" w:eastAsia="ru-RU"/>
              </w:rPr>
              <w:t xml:space="preserve"> орындау бойынша кеңестер.</w:t>
            </w:r>
          </w:p>
        </w:tc>
        <w:tc>
          <w:tcPr>
            <w:tcW w:w="858" w:type="dxa"/>
            <w:shd w:val="clear" w:color="auto" w:fill="auto"/>
          </w:tcPr>
          <w:p w14:paraId="4EA9F16A"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1         2</w:t>
            </w:r>
          </w:p>
        </w:tc>
        <w:tc>
          <w:tcPr>
            <w:tcW w:w="785" w:type="dxa"/>
            <w:shd w:val="clear" w:color="auto" w:fill="auto"/>
          </w:tcPr>
          <w:p w14:paraId="689F545C"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2        8      </w:t>
            </w:r>
          </w:p>
        </w:tc>
      </w:tr>
      <w:tr w:rsidR="008507A7" w:rsidRPr="008507A7" w14:paraId="0320D8A5" w14:textId="77777777" w:rsidTr="00AC3CAE">
        <w:tc>
          <w:tcPr>
            <w:tcW w:w="919" w:type="dxa"/>
            <w:vMerge w:val="restart"/>
            <w:shd w:val="clear" w:color="auto" w:fill="auto"/>
          </w:tcPr>
          <w:p w14:paraId="5CE1A6AE"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7</w:t>
            </w:r>
          </w:p>
        </w:tc>
        <w:tc>
          <w:tcPr>
            <w:tcW w:w="7663" w:type="dxa"/>
            <w:shd w:val="clear" w:color="auto" w:fill="auto"/>
          </w:tcPr>
          <w:p w14:paraId="57C44025" w14:textId="2E3EDF47" w:rsidR="008507A7" w:rsidRPr="008507A7" w:rsidRDefault="008507A7" w:rsidP="008507A7">
            <w:pPr>
              <w:jc w:val="both"/>
              <w:rPr>
                <w:rFonts w:ascii="Times New Roman" w:eastAsia="Times New Roman" w:hAnsi="Times New Roman" w:cs="Times New Roman"/>
                <w:bCs/>
                <w:sz w:val="20"/>
                <w:szCs w:val="20"/>
                <w:lang w:val="kk-KZ" w:eastAsia="zh-CN"/>
              </w:rPr>
            </w:pPr>
            <w:r w:rsidRPr="008507A7">
              <w:rPr>
                <w:rFonts w:ascii="Times New Roman" w:eastAsia="Times New Roman" w:hAnsi="Times New Roman" w:cs="Times New Roman"/>
                <w:bCs/>
                <w:color w:val="1F1F1F"/>
                <w:sz w:val="20"/>
                <w:szCs w:val="20"/>
                <w:lang w:val="kk-KZ" w:eastAsia="zh-CN"/>
              </w:rPr>
              <w:t xml:space="preserve">Д 7. </w:t>
            </w:r>
            <w:r w:rsidR="00CD23CF">
              <w:rPr>
                <w:rFonts w:ascii="Times New Roman" w:eastAsia="Times New Roman" w:hAnsi="Times New Roman" w:cs="Times New Roman"/>
                <w:bCs/>
                <w:color w:val="1F1F1F"/>
                <w:sz w:val="20"/>
                <w:szCs w:val="20"/>
                <w:lang w:val="kk-KZ" w:eastAsia="zh-CN"/>
              </w:rPr>
              <w:t xml:space="preserve">Аяттар мен хадистерде ораза туралы. </w:t>
            </w:r>
            <w:r w:rsidRPr="008507A7">
              <w:rPr>
                <w:rFonts w:ascii="Times New Roman" w:eastAsia="Times New Roman" w:hAnsi="Times New Roman" w:cs="Times New Roman"/>
                <w:bCs/>
                <w:sz w:val="20"/>
                <w:szCs w:val="20"/>
                <w:lang w:val="kk-KZ" w:eastAsia="zh-CN"/>
              </w:rPr>
              <w:t xml:space="preserve"> </w:t>
            </w:r>
          </w:p>
        </w:tc>
        <w:tc>
          <w:tcPr>
            <w:tcW w:w="858" w:type="dxa"/>
            <w:shd w:val="clear" w:color="auto" w:fill="auto"/>
          </w:tcPr>
          <w:p w14:paraId="1EDDAA9A"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tc>
        <w:tc>
          <w:tcPr>
            <w:tcW w:w="785" w:type="dxa"/>
            <w:shd w:val="clear" w:color="auto" w:fill="auto"/>
          </w:tcPr>
          <w:p w14:paraId="38E6A3A6"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03E9E64A" w14:textId="77777777" w:rsidTr="00AC3CAE">
        <w:tc>
          <w:tcPr>
            <w:tcW w:w="919" w:type="dxa"/>
            <w:vMerge/>
            <w:shd w:val="clear" w:color="auto" w:fill="auto"/>
          </w:tcPr>
          <w:p w14:paraId="1E23F468"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6463F1AE" w14:textId="79554E23"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color w:val="1F1F1F"/>
                <w:sz w:val="20"/>
                <w:szCs w:val="20"/>
                <w:lang w:val="kk-KZ" w:eastAsia="ru-RU"/>
              </w:rPr>
              <w:t xml:space="preserve">СС 7. </w:t>
            </w:r>
            <w:r w:rsidR="00CD23CF" w:rsidRPr="00CD23CF">
              <w:rPr>
                <w:rFonts w:ascii="Times New Roman" w:eastAsia="Times New Roman" w:hAnsi="Times New Roman" w:cs="Times New Roman"/>
                <w:bCs/>
                <w:color w:val="1F1F1F"/>
                <w:sz w:val="20"/>
                <w:szCs w:val="20"/>
                <w:lang w:val="kk-KZ" w:eastAsia="ru-RU"/>
              </w:rPr>
              <w:t>Ораза: үкімі, шарттары және бұзатын нәрселер</w:t>
            </w:r>
            <w:r w:rsidRPr="008507A7">
              <w:rPr>
                <w:rFonts w:ascii="Times New Roman" w:eastAsia="Times New Roman" w:hAnsi="Times New Roman" w:cs="Times New Roman"/>
                <w:bCs/>
                <w:color w:val="1F1F1F"/>
                <w:sz w:val="20"/>
                <w:szCs w:val="20"/>
                <w:lang w:val="kk-KZ" w:eastAsia="ru-RU"/>
              </w:rPr>
              <w:t>.</w:t>
            </w:r>
            <w:r w:rsidR="009F149E" w:rsidRPr="009F149E">
              <w:rPr>
                <w:rFonts w:ascii="Times New Roman" w:eastAsia="Times New Roman" w:hAnsi="Times New Roman" w:cs="Times New Roman"/>
                <w:bCs/>
                <w:lang w:val="kk-KZ" w:eastAsia="ru-RU"/>
              </w:rPr>
              <w:t xml:space="preserve"> </w:t>
            </w:r>
            <w:r w:rsidR="009F149E" w:rsidRPr="009F149E">
              <w:rPr>
                <w:rFonts w:ascii="Times New Roman" w:eastAsia="Times New Roman" w:hAnsi="Times New Roman" w:cs="Times New Roman"/>
                <w:bCs/>
                <w:sz w:val="20"/>
                <w:szCs w:val="20"/>
                <w:lang w:val="kk-KZ" w:eastAsia="ru-RU"/>
              </w:rPr>
              <w:t>Қаза</w:t>
            </w:r>
            <w:r w:rsidR="009F149E">
              <w:rPr>
                <w:rFonts w:ascii="Times New Roman" w:eastAsia="Times New Roman" w:hAnsi="Times New Roman" w:cs="Times New Roman"/>
                <w:bCs/>
                <w:sz w:val="20"/>
                <w:szCs w:val="20"/>
                <w:lang w:val="kk-KZ" w:eastAsia="ru-RU"/>
              </w:rPr>
              <w:t xml:space="preserve">, </w:t>
            </w:r>
            <w:r w:rsidR="009F149E" w:rsidRPr="009F149E">
              <w:rPr>
                <w:rFonts w:ascii="Times New Roman" w:eastAsia="Times New Roman" w:hAnsi="Times New Roman" w:cs="Times New Roman"/>
                <w:bCs/>
                <w:sz w:val="20"/>
                <w:szCs w:val="20"/>
                <w:lang w:val="kk-KZ" w:eastAsia="ru-RU"/>
              </w:rPr>
              <w:t>кәффарат қажет ететін жағдайлар</w:t>
            </w:r>
          </w:p>
        </w:tc>
        <w:tc>
          <w:tcPr>
            <w:tcW w:w="858" w:type="dxa"/>
            <w:shd w:val="clear" w:color="auto" w:fill="auto"/>
          </w:tcPr>
          <w:p w14:paraId="693B7E0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2A5E6F8B"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8</w:t>
            </w:r>
          </w:p>
        </w:tc>
      </w:tr>
      <w:tr w:rsidR="008507A7" w:rsidRPr="008507A7" w14:paraId="7A70FA38" w14:textId="77777777" w:rsidTr="00AC3CAE">
        <w:tc>
          <w:tcPr>
            <w:tcW w:w="919" w:type="dxa"/>
            <w:vMerge/>
            <w:shd w:val="clear" w:color="auto" w:fill="auto"/>
          </w:tcPr>
          <w:p w14:paraId="3F34609A"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576AC4DE" w14:textId="7B14BE7C" w:rsidR="008507A7" w:rsidRPr="008507A7" w:rsidRDefault="008507A7" w:rsidP="008507A7">
            <w:pPr>
              <w:spacing w:after="200" w:line="276" w:lineRule="auto"/>
              <w:rPr>
                <w:rFonts w:ascii="Times New Roman" w:eastAsia="Times New Roman" w:hAnsi="Times New Roman" w:cs="Times New Roman"/>
                <w:b/>
                <w:bCs/>
                <w:sz w:val="20"/>
                <w:szCs w:val="20"/>
                <w:lang w:eastAsia="ru-RU"/>
              </w:rPr>
            </w:pPr>
            <w:r w:rsidRPr="008507A7">
              <w:rPr>
                <w:rFonts w:ascii="Times New Roman" w:eastAsia="Times New Roman" w:hAnsi="Times New Roman" w:cs="Times New Roman"/>
                <w:sz w:val="20"/>
                <w:szCs w:val="20"/>
                <w:lang w:eastAsia="ru-RU"/>
              </w:rPr>
              <w:t xml:space="preserve"> </w:t>
            </w:r>
            <w:r w:rsidRPr="008507A7">
              <w:rPr>
                <w:rFonts w:ascii="Times New Roman" w:eastAsia="Times New Roman" w:hAnsi="Times New Roman" w:cs="Times New Roman"/>
                <w:b/>
                <w:bCs/>
                <w:sz w:val="20"/>
                <w:szCs w:val="20"/>
                <w:lang w:eastAsia="ru-RU"/>
              </w:rPr>
              <w:t>БӨЖ 2. Үйге тапсырма «</w:t>
            </w:r>
            <w:r w:rsidR="00AC100B">
              <w:rPr>
                <w:rFonts w:ascii="Times New Roman" w:eastAsia="Times New Roman" w:hAnsi="Times New Roman" w:cs="Times New Roman"/>
                <w:b/>
                <w:bCs/>
                <w:sz w:val="20"/>
                <w:szCs w:val="20"/>
                <w:lang w:eastAsia="ru-RU"/>
              </w:rPr>
              <w:t xml:space="preserve">Намаз оқымағанды кәпірлікпен айыптау дұрыс па?» </w:t>
            </w:r>
            <w:r w:rsidRPr="008507A7">
              <w:rPr>
                <w:rFonts w:ascii="Times New Roman" w:eastAsia="Times New Roman" w:hAnsi="Times New Roman" w:cs="Times New Roman"/>
                <w:b/>
                <w:bCs/>
                <w:sz w:val="20"/>
                <w:szCs w:val="20"/>
                <w:lang w:eastAsia="ru-RU"/>
              </w:rPr>
              <w:t xml:space="preserve"> тақырыбына презентация жасау жазу.</w:t>
            </w:r>
          </w:p>
        </w:tc>
        <w:tc>
          <w:tcPr>
            <w:tcW w:w="858" w:type="dxa"/>
            <w:shd w:val="clear" w:color="auto" w:fill="auto"/>
          </w:tcPr>
          <w:p w14:paraId="360F591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p w14:paraId="05D94BB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7C3A006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p w14:paraId="582E11E2"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kk-KZ" w:eastAsia="ru-RU"/>
              </w:rPr>
              <w:t>1</w:t>
            </w:r>
            <w:r w:rsidRPr="008507A7">
              <w:rPr>
                <w:rFonts w:ascii="Times New Roman" w:eastAsia="Times New Roman" w:hAnsi="Times New Roman" w:cs="Times New Roman"/>
                <w:bCs/>
                <w:sz w:val="20"/>
                <w:szCs w:val="20"/>
                <w:lang w:val="en-US" w:eastAsia="ru-RU"/>
              </w:rPr>
              <w:t>8</w:t>
            </w:r>
          </w:p>
        </w:tc>
      </w:tr>
      <w:tr w:rsidR="008507A7" w:rsidRPr="008507A7" w14:paraId="74378708" w14:textId="77777777" w:rsidTr="00AC3CAE">
        <w:trPr>
          <w:trHeight w:val="657"/>
        </w:trPr>
        <w:tc>
          <w:tcPr>
            <w:tcW w:w="919" w:type="dxa"/>
            <w:shd w:val="clear" w:color="auto" w:fill="auto"/>
          </w:tcPr>
          <w:p w14:paraId="5B3C1E7E"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sz w:val="20"/>
                <w:szCs w:val="20"/>
                <w:lang w:eastAsia="ru-RU"/>
              </w:rPr>
              <w:t>8</w:t>
            </w:r>
          </w:p>
        </w:tc>
        <w:tc>
          <w:tcPr>
            <w:tcW w:w="7663" w:type="dxa"/>
            <w:shd w:val="clear" w:color="auto" w:fill="auto"/>
          </w:tcPr>
          <w:p w14:paraId="2C6AB432" w14:textId="5DDAB802"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8. </w:t>
            </w:r>
            <w:r w:rsidR="00CD23CF">
              <w:rPr>
                <w:rFonts w:ascii="Times New Roman" w:eastAsia="Times New Roman" w:hAnsi="Times New Roman" w:cs="Times New Roman"/>
                <w:bCs/>
                <w:sz w:val="20"/>
                <w:szCs w:val="20"/>
                <w:lang w:val="kk-KZ" w:eastAsia="ru-RU"/>
              </w:rPr>
              <w:t xml:space="preserve">Оразада жиі кездесетін мәселелер. </w:t>
            </w:r>
            <w:r w:rsidRPr="008507A7">
              <w:rPr>
                <w:rFonts w:ascii="Times New Roman" w:eastAsia="Times New Roman" w:hAnsi="Times New Roman" w:cs="Times New Roman"/>
                <w:bCs/>
                <w:sz w:val="20"/>
                <w:szCs w:val="20"/>
                <w:lang w:val="kk-KZ" w:eastAsia="ru-RU"/>
              </w:rPr>
              <w:t xml:space="preserve"> </w:t>
            </w:r>
          </w:p>
          <w:p w14:paraId="148FB5A3" w14:textId="273B3879"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СС 8</w:t>
            </w:r>
            <w:r w:rsidR="00CD23CF" w:rsidRPr="00CD23CF">
              <w:rPr>
                <w:lang w:val="kk-KZ"/>
              </w:rPr>
              <w:t xml:space="preserve"> </w:t>
            </w:r>
            <w:r w:rsidR="00CD23CF" w:rsidRPr="00CD23CF">
              <w:rPr>
                <w:rFonts w:ascii="Times New Roman" w:eastAsia="Times New Roman" w:hAnsi="Times New Roman" w:cs="Times New Roman"/>
                <w:bCs/>
                <w:sz w:val="20"/>
                <w:szCs w:val="20"/>
                <w:lang w:val="kk-KZ" w:eastAsia="ru-RU"/>
              </w:rPr>
              <w:t>Қадір түні және иғтикаф</w:t>
            </w:r>
            <w:r w:rsidR="00CD23CF">
              <w:rPr>
                <w:rFonts w:ascii="Times New Roman" w:eastAsia="Times New Roman" w:hAnsi="Times New Roman" w:cs="Times New Roman"/>
                <w:bCs/>
                <w:sz w:val="20"/>
                <w:szCs w:val="20"/>
                <w:lang w:val="kk-KZ" w:eastAsia="ru-RU"/>
              </w:rPr>
              <w:t>: рухани мәні мен тәртібі</w:t>
            </w:r>
            <w:r w:rsidRPr="008507A7">
              <w:rPr>
                <w:rFonts w:ascii="Times New Roman" w:eastAsia="Times New Roman" w:hAnsi="Times New Roman" w:cs="Times New Roman"/>
                <w:bCs/>
                <w:sz w:val="20"/>
                <w:szCs w:val="20"/>
                <w:lang w:val="kk-KZ" w:eastAsia="ru-RU"/>
              </w:rPr>
              <w:t xml:space="preserve">.  </w:t>
            </w:r>
          </w:p>
          <w:p w14:paraId="6837EF07" w14:textId="77777777" w:rsidR="008507A7" w:rsidRPr="008507A7" w:rsidRDefault="008507A7" w:rsidP="008507A7">
            <w:pPr>
              <w:spacing w:after="200" w:line="276" w:lineRule="auto"/>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sz w:val="20"/>
                <w:szCs w:val="20"/>
                <w:lang w:val="kk-KZ" w:eastAsia="ru-RU"/>
              </w:rPr>
              <w:t>БӨЖ 3</w:t>
            </w:r>
            <w:r w:rsidRPr="008507A7">
              <w:rPr>
                <w:rFonts w:ascii="Times New Roman" w:eastAsia="Times New Roman" w:hAnsi="Times New Roman" w:cs="Times New Roman"/>
                <w:b/>
                <w:bCs/>
                <w:sz w:val="20"/>
                <w:szCs w:val="20"/>
                <w:lang w:val="kk-KZ" w:eastAsia="ru-RU"/>
              </w:rPr>
              <w:t xml:space="preserve"> бойынша кеңестер.</w:t>
            </w:r>
          </w:p>
        </w:tc>
        <w:tc>
          <w:tcPr>
            <w:tcW w:w="858" w:type="dxa"/>
            <w:shd w:val="clear" w:color="auto" w:fill="auto"/>
          </w:tcPr>
          <w:p w14:paraId="44D9BDF4"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eastAsia="ru-RU"/>
              </w:rPr>
              <w:t>1         2</w:t>
            </w:r>
          </w:p>
        </w:tc>
        <w:tc>
          <w:tcPr>
            <w:tcW w:w="785" w:type="dxa"/>
            <w:shd w:val="clear" w:color="auto" w:fill="auto"/>
          </w:tcPr>
          <w:p w14:paraId="70590E62"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p w14:paraId="2389B027"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8</w:t>
            </w:r>
          </w:p>
        </w:tc>
      </w:tr>
      <w:tr w:rsidR="008507A7" w:rsidRPr="008507A7" w14:paraId="0E2FEC63" w14:textId="77777777" w:rsidTr="00AC3CAE">
        <w:tc>
          <w:tcPr>
            <w:tcW w:w="9440" w:type="dxa"/>
            <w:gridSpan w:val="3"/>
            <w:shd w:val="clear" w:color="auto" w:fill="auto"/>
          </w:tcPr>
          <w:p w14:paraId="114426F5" w14:textId="77777777"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lastRenderedPageBreak/>
              <w:t>Аралық бақылау 1</w:t>
            </w:r>
          </w:p>
        </w:tc>
        <w:tc>
          <w:tcPr>
            <w:tcW w:w="785" w:type="dxa"/>
            <w:shd w:val="clear" w:color="auto" w:fill="auto"/>
          </w:tcPr>
          <w:p w14:paraId="7E9751F4" w14:textId="77777777"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100</w:t>
            </w:r>
          </w:p>
        </w:tc>
      </w:tr>
      <w:tr w:rsidR="008507A7" w:rsidRPr="008507A7" w14:paraId="75517AA8" w14:textId="77777777" w:rsidTr="00AC3CAE">
        <w:trPr>
          <w:trHeight w:val="961"/>
        </w:trPr>
        <w:tc>
          <w:tcPr>
            <w:tcW w:w="919" w:type="dxa"/>
            <w:shd w:val="clear" w:color="auto" w:fill="auto"/>
          </w:tcPr>
          <w:p w14:paraId="5F8C576C"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9</w:t>
            </w:r>
          </w:p>
        </w:tc>
        <w:tc>
          <w:tcPr>
            <w:tcW w:w="7663" w:type="dxa"/>
            <w:shd w:val="clear" w:color="auto" w:fill="auto"/>
          </w:tcPr>
          <w:p w14:paraId="2602B2B0" w14:textId="2E447590"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Д 9 </w:t>
            </w:r>
            <w:r w:rsidR="00CD23CF" w:rsidRPr="00CD23CF">
              <w:rPr>
                <w:rFonts w:ascii="Times New Roman" w:eastAsia="Times New Roman" w:hAnsi="Times New Roman" w:cs="Times New Roman"/>
                <w:bCs/>
                <w:sz w:val="20"/>
                <w:szCs w:val="20"/>
                <w:lang w:val="kk-KZ" w:eastAsia="ru-RU"/>
              </w:rPr>
              <w:t>Зекет пен садақа</w:t>
            </w:r>
            <w:r w:rsidR="00CD23CF">
              <w:rPr>
                <w:rFonts w:ascii="Times New Roman" w:eastAsia="Times New Roman" w:hAnsi="Times New Roman" w:cs="Times New Roman"/>
                <w:bCs/>
                <w:sz w:val="20"/>
                <w:szCs w:val="20"/>
                <w:lang w:val="kk-KZ" w:eastAsia="ru-RU"/>
              </w:rPr>
              <w:t xml:space="preserve">. Аят, хадистердегі мәні.  </w:t>
            </w:r>
          </w:p>
          <w:p w14:paraId="508DC55B" w14:textId="681513DA"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 xml:space="preserve">СC 9. </w:t>
            </w:r>
            <w:r w:rsidR="00DB59F1">
              <w:rPr>
                <w:rFonts w:ascii="Times New Roman" w:eastAsia="Times New Roman" w:hAnsi="Times New Roman" w:cs="Times New Roman"/>
                <w:bCs/>
                <w:sz w:val="20"/>
                <w:szCs w:val="20"/>
                <w:lang w:val="kk-KZ" w:eastAsia="ru-RU"/>
              </w:rPr>
              <w:t xml:space="preserve">Зекет беруге қойылатын талаптар. </w:t>
            </w:r>
          </w:p>
          <w:p w14:paraId="69D90F78" w14:textId="5BB32AD5" w:rsidR="008507A7" w:rsidRPr="008507A7" w:rsidRDefault="008507A7" w:rsidP="008507A7">
            <w:pPr>
              <w:spacing w:after="200" w:line="276" w:lineRule="auto"/>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b/>
                <w:sz w:val="20"/>
                <w:szCs w:val="20"/>
                <w:lang w:val="kk-KZ" w:eastAsia="ru-RU"/>
              </w:rPr>
              <w:t xml:space="preserve">БӨЖ 3. </w:t>
            </w:r>
            <w:r w:rsidRPr="008507A7">
              <w:rPr>
                <w:rFonts w:ascii="Times New Roman" w:eastAsia="Times New Roman" w:hAnsi="Times New Roman" w:cs="Times New Roman"/>
                <w:b/>
                <w:bCs/>
                <w:sz w:val="20"/>
                <w:szCs w:val="20"/>
                <w:lang w:val="kk-KZ" w:eastAsia="ru-RU"/>
              </w:rPr>
              <w:t>Таңдалған тақырыптардың бірі бойынша презентация дайындаңыз: «</w:t>
            </w:r>
            <w:r w:rsidR="00F93F0F" w:rsidRPr="00F93F0F">
              <w:rPr>
                <w:rFonts w:ascii="Times New Roman" w:eastAsia="Times New Roman" w:hAnsi="Times New Roman" w:cs="Times New Roman"/>
                <w:b/>
                <w:bCs/>
                <w:sz w:val="20"/>
                <w:szCs w:val="20"/>
                <w:lang w:val="kk-KZ" w:eastAsia="ru-RU"/>
              </w:rPr>
              <w:t>Мал-мүлік түрлері және зекет есебі</w:t>
            </w:r>
            <w:r w:rsidRPr="008507A7">
              <w:rPr>
                <w:rFonts w:ascii="Times New Roman" w:eastAsia="Times New Roman" w:hAnsi="Times New Roman" w:cs="Times New Roman"/>
                <w:b/>
                <w:bCs/>
                <w:sz w:val="20"/>
                <w:szCs w:val="20"/>
                <w:lang w:val="kk-KZ" w:eastAsia="ru-RU"/>
              </w:rPr>
              <w:t>».</w:t>
            </w:r>
          </w:p>
        </w:tc>
        <w:tc>
          <w:tcPr>
            <w:tcW w:w="858" w:type="dxa"/>
            <w:shd w:val="clear" w:color="auto" w:fill="auto"/>
          </w:tcPr>
          <w:p w14:paraId="47335F83"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1         2</w:t>
            </w:r>
          </w:p>
        </w:tc>
        <w:tc>
          <w:tcPr>
            <w:tcW w:w="785" w:type="dxa"/>
            <w:shd w:val="clear" w:color="auto" w:fill="auto"/>
          </w:tcPr>
          <w:p w14:paraId="18E3F42B"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 xml:space="preserve"> </w:t>
            </w:r>
          </w:p>
          <w:p w14:paraId="7C1AC559"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9</w:t>
            </w:r>
          </w:p>
          <w:p w14:paraId="2A11DC39"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p>
          <w:p w14:paraId="0A3A37F9"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18.5</w:t>
            </w:r>
          </w:p>
          <w:p w14:paraId="768206F2"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p>
        </w:tc>
      </w:tr>
      <w:tr w:rsidR="008507A7" w:rsidRPr="008507A7" w14:paraId="5C7D9B52" w14:textId="77777777" w:rsidTr="00AC3CAE">
        <w:tc>
          <w:tcPr>
            <w:tcW w:w="919" w:type="dxa"/>
            <w:shd w:val="clear" w:color="auto" w:fill="auto"/>
          </w:tcPr>
          <w:p w14:paraId="51DB6BE7"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10</w:t>
            </w:r>
          </w:p>
        </w:tc>
        <w:tc>
          <w:tcPr>
            <w:tcW w:w="7663" w:type="dxa"/>
            <w:shd w:val="clear" w:color="auto" w:fill="auto"/>
          </w:tcPr>
          <w:p w14:paraId="69C753E8" w14:textId="03EACB4A" w:rsidR="008507A7" w:rsidRPr="008507A7" w:rsidRDefault="008507A7" w:rsidP="008507A7">
            <w:pPr>
              <w:tabs>
                <w:tab w:val="left" w:pos="1276"/>
              </w:tabs>
              <w:jc w:val="both"/>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Д 10. Құ</w:t>
            </w:r>
            <w:r w:rsidR="00E36E4D">
              <w:rPr>
                <w:rFonts w:ascii="Times New Roman" w:eastAsia="Times New Roman" w:hAnsi="Times New Roman" w:cs="Times New Roman"/>
                <w:bCs/>
                <w:sz w:val="20"/>
                <w:szCs w:val="20"/>
                <w:lang w:eastAsia="ru-RU"/>
              </w:rPr>
              <w:t xml:space="preserve">лшылық пен ахлақ, зекет берудің қоғамға әсері. </w:t>
            </w:r>
          </w:p>
          <w:p w14:paraId="1EEAE711" w14:textId="1992ABB9" w:rsidR="008507A7" w:rsidRPr="008507A7" w:rsidRDefault="008507A7" w:rsidP="008507A7">
            <w:pPr>
              <w:tabs>
                <w:tab w:val="left" w:pos="1276"/>
              </w:tabs>
              <w:jc w:val="both"/>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С</w:t>
            </w:r>
            <w:r w:rsidRPr="008507A7">
              <w:rPr>
                <w:rFonts w:ascii="Times New Roman" w:eastAsia="Times New Roman" w:hAnsi="Times New Roman" w:cs="Times New Roman"/>
                <w:bCs/>
                <w:sz w:val="20"/>
                <w:szCs w:val="20"/>
                <w:lang w:val="en-US" w:eastAsia="ru-RU"/>
              </w:rPr>
              <w:t>C</w:t>
            </w:r>
            <w:r w:rsidRPr="008507A7">
              <w:rPr>
                <w:rFonts w:ascii="Times New Roman" w:eastAsia="Times New Roman" w:hAnsi="Times New Roman" w:cs="Times New Roman"/>
                <w:bCs/>
                <w:sz w:val="20"/>
                <w:szCs w:val="20"/>
                <w:lang w:eastAsia="ru-RU"/>
              </w:rPr>
              <w:t xml:space="preserve"> 10. </w:t>
            </w:r>
            <w:r w:rsidR="00BD75ED">
              <w:rPr>
                <w:rFonts w:ascii="Times New Roman" w:eastAsia="Times New Roman" w:hAnsi="Times New Roman" w:cs="Times New Roman"/>
                <w:bCs/>
                <w:sz w:val="20"/>
                <w:szCs w:val="20"/>
                <w:lang w:eastAsia="ru-RU"/>
              </w:rPr>
              <w:t xml:space="preserve">ҚМДБ Зекет қоры, Малайзияның зекет беру жүйесі. </w:t>
            </w:r>
            <w:r w:rsidRPr="008507A7">
              <w:rPr>
                <w:rFonts w:ascii="Times New Roman" w:eastAsia="Times New Roman" w:hAnsi="Times New Roman" w:cs="Times New Roman"/>
                <w:bCs/>
                <w:sz w:val="20"/>
                <w:szCs w:val="20"/>
                <w:lang w:eastAsia="ru-RU"/>
              </w:rPr>
              <w:t xml:space="preserve"> </w:t>
            </w:r>
          </w:p>
          <w:p w14:paraId="34AF2D5A" w14:textId="77777777" w:rsidR="008507A7" w:rsidRPr="008507A7" w:rsidRDefault="008507A7" w:rsidP="008507A7">
            <w:pPr>
              <w:tabs>
                <w:tab w:val="left" w:pos="1276"/>
              </w:tabs>
              <w:jc w:val="both"/>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
                <w:bCs/>
                <w:sz w:val="20"/>
                <w:szCs w:val="20"/>
                <w:lang w:val="kk-KZ" w:eastAsia="ru-RU"/>
              </w:rPr>
              <w:t>БӨЖ 4.  жүзеге асыру бойынша кеңес беру.</w:t>
            </w:r>
          </w:p>
        </w:tc>
        <w:tc>
          <w:tcPr>
            <w:tcW w:w="858" w:type="dxa"/>
            <w:shd w:val="clear" w:color="auto" w:fill="auto"/>
          </w:tcPr>
          <w:p w14:paraId="3F6B95AF"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1         2</w:t>
            </w:r>
          </w:p>
        </w:tc>
        <w:tc>
          <w:tcPr>
            <w:tcW w:w="785" w:type="dxa"/>
            <w:shd w:val="clear" w:color="auto" w:fill="auto"/>
          </w:tcPr>
          <w:p w14:paraId="1D5A3910"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p>
          <w:p w14:paraId="294BD02A"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val="en-US" w:eastAsia="ru-RU"/>
              </w:rPr>
              <w:t>9</w:t>
            </w:r>
            <w:r w:rsidRPr="008507A7">
              <w:rPr>
                <w:rFonts w:ascii="Times New Roman" w:eastAsia="Times New Roman" w:hAnsi="Times New Roman" w:cs="Times New Roman"/>
                <w:bCs/>
                <w:sz w:val="20"/>
                <w:szCs w:val="20"/>
                <w:lang w:eastAsia="ru-RU"/>
              </w:rPr>
              <w:t xml:space="preserve">         </w:t>
            </w:r>
          </w:p>
        </w:tc>
      </w:tr>
      <w:tr w:rsidR="008507A7" w:rsidRPr="008507A7" w14:paraId="2F43E81E" w14:textId="77777777" w:rsidTr="00AC3CAE">
        <w:tc>
          <w:tcPr>
            <w:tcW w:w="10225" w:type="dxa"/>
            <w:gridSpan w:val="4"/>
            <w:shd w:val="clear" w:color="auto" w:fill="auto"/>
          </w:tcPr>
          <w:p w14:paraId="59BC7E3E" w14:textId="34F87978" w:rsidR="008507A7" w:rsidRPr="008507A7" w:rsidRDefault="008507A7" w:rsidP="008507A7">
            <w:pPr>
              <w:tabs>
                <w:tab w:val="left" w:pos="1276"/>
              </w:tabs>
              <w:jc w:val="center"/>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color w:val="FF0000"/>
                <w:sz w:val="20"/>
                <w:szCs w:val="20"/>
                <w:lang w:val="kk-KZ" w:eastAsia="ru-RU"/>
              </w:rPr>
              <w:t xml:space="preserve"> </w:t>
            </w:r>
            <w:r w:rsidRPr="008507A7">
              <w:rPr>
                <w:rFonts w:ascii="Times New Roman" w:eastAsia="Times New Roman" w:hAnsi="Times New Roman" w:cs="Times New Roman"/>
                <w:b/>
                <w:sz w:val="20"/>
                <w:szCs w:val="20"/>
                <w:lang w:val="kk-KZ" w:eastAsia="ru-RU"/>
              </w:rPr>
              <w:t>3-МОДУЛЬ Құ</w:t>
            </w:r>
            <w:r w:rsidR="008055B6">
              <w:rPr>
                <w:rFonts w:ascii="Times New Roman" w:eastAsia="Times New Roman" w:hAnsi="Times New Roman" w:cs="Times New Roman"/>
                <w:b/>
                <w:sz w:val="20"/>
                <w:szCs w:val="20"/>
                <w:lang w:val="kk-KZ" w:eastAsia="ru-RU"/>
              </w:rPr>
              <w:t xml:space="preserve">лшылықтың </w:t>
            </w:r>
            <w:r w:rsidRPr="008507A7">
              <w:rPr>
                <w:rFonts w:ascii="Times New Roman" w:eastAsia="Times New Roman" w:hAnsi="Times New Roman" w:cs="Times New Roman"/>
                <w:b/>
                <w:sz w:val="20"/>
                <w:szCs w:val="20"/>
                <w:lang w:val="kk-KZ" w:eastAsia="ru-RU"/>
              </w:rPr>
              <w:t>қазіргі қоғамда</w:t>
            </w:r>
            <w:r w:rsidR="008055B6">
              <w:rPr>
                <w:rFonts w:ascii="Times New Roman" w:eastAsia="Times New Roman" w:hAnsi="Times New Roman" w:cs="Times New Roman"/>
                <w:b/>
                <w:sz w:val="20"/>
                <w:szCs w:val="20"/>
                <w:lang w:val="kk-KZ" w:eastAsia="ru-RU"/>
              </w:rPr>
              <w:t>ғы рөлі</w:t>
            </w:r>
            <w:r w:rsidRPr="008507A7">
              <w:rPr>
                <w:rFonts w:ascii="Times New Roman" w:eastAsia="Times New Roman" w:hAnsi="Times New Roman" w:cs="Times New Roman"/>
                <w:b/>
                <w:sz w:val="20"/>
                <w:szCs w:val="20"/>
                <w:lang w:val="kk-KZ" w:eastAsia="ru-RU"/>
              </w:rPr>
              <w:t xml:space="preserve"> </w:t>
            </w:r>
          </w:p>
        </w:tc>
      </w:tr>
      <w:tr w:rsidR="008507A7" w:rsidRPr="008507A7" w14:paraId="6B9261FB" w14:textId="77777777" w:rsidTr="00AC3CAE">
        <w:trPr>
          <w:trHeight w:val="225"/>
        </w:trPr>
        <w:tc>
          <w:tcPr>
            <w:tcW w:w="919" w:type="dxa"/>
            <w:vMerge w:val="restart"/>
            <w:shd w:val="clear" w:color="auto" w:fill="auto"/>
          </w:tcPr>
          <w:p w14:paraId="5B2C8756"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11</w:t>
            </w:r>
          </w:p>
        </w:tc>
        <w:tc>
          <w:tcPr>
            <w:tcW w:w="7663" w:type="dxa"/>
            <w:shd w:val="clear" w:color="auto" w:fill="auto"/>
          </w:tcPr>
          <w:p w14:paraId="5650D02C" w14:textId="411E9B75"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Д 11. </w:t>
            </w:r>
            <w:r w:rsidR="000D3964">
              <w:rPr>
                <w:rFonts w:ascii="Times New Roman" w:eastAsia="Times New Roman" w:hAnsi="Times New Roman" w:cs="Times New Roman"/>
                <w:sz w:val="20"/>
                <w:szCs w:val="20"/>
                <w:lang w:eastAsia="ru-RU"/>
              </w:rPr>
              <w:t xml:space="preserve">Құрбан шалу тарихы. Құрандағы мысалдар. </w:t>
            </w:r>
          </w:p>
        </w:tc>
        <w:tc>
          <w:tcPr>
            <w:tcW w:w="858" w:type="dxa"/>
            <w:shd w:val="clear" w:color="auto" w:fill="auto"/>
          </w:tcPr>
          <w:p w14:paraId="754F115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tc>
        <w:tc>
          <w:tcPr>
            <w:tcW w:w="785" w:type="dxa"/>
            <w:shd w:val="clear" w:color="auto" w:fill="auto"/>
          </w:tcPr>
          <w:p w14:paraId="7558D28D"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137BAE47" w14:textId="77777777" w:rsidTr="00AC3CAE">
        <w:trPr>
          <w:trHeight w:val="331"/>
        </w:trPr>
        <w:tc>
          <w:tcPr>
            <w:tcW w:w="919" w:type="dxa"/>
            <w:vMerge/>
            <w:shd w:val="clear" w:color="auto" w:fill="auto"/>
          </w:tcPr>
          <w:p w14:paraId="69C5D6A3"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65C8202D" w14:textId="1ACD47E1"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СС 11. Құр</w:t>
            </w:r>
            <w:r w:rsidR="000D3964">
              <w:rPr>
                <w:rFonts w:ascii="Times New Roman" w:eastAsia="Times New Roman" w:hAnsi="Times New Roman" w:cs="Times New Roman"/>
                <w:sz w:val="20"/>
                <w:szCs w:val="20"/>
                <w:lang w:eastAsia="ru-RU"/>
              </w:rPr>
              <w:t xml:space="preserve">бан шалудың үкімдері мен талаптары. </w:t>
            </w:r>
            <w:r w:rsidRPr="008507A7">
              <w:rPr>
                <w:rFonts w:ascii="Times New Roman" w:eastAsia="Times New Roman" w:hAnsi="Times New Roman" w:cs="Times New Roman"/>
                <w:sz w:val="20"/>
                <w:szCs w:val="20"/>
                <w:lang w:eastAsia="ru-RU"/>
              </w:rPr>
              <w:t xml:space="preserve"> </w:t>
            </w:r>
          </w:p>
        </w:tc>
        <w:tc>
          <w:tcPr>
            <w:tcW w:w="858" w:type="dxa"/>
            <w:shd w:val="clear" w:color="auto" w:fill="auto"/>
          </w:tcPr>
          <w:p w14:paraId="49874CF1"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r w:rsidRPr="008507A7">
              <w:rPr>
                <w:rFonts w:ascii="Times New Roman" w:eastAsia="Times New Roman" w:hAnsi="Times New Roman" w:cs="Times New Roman"/>
                <w:bCs/>
                <w:sz w:val="20"/>
                <w:szCs w:val="20"/>
                <w:lang w:val="kk-KZ" w:eastAsia="ru-RU"/>
              </w:rPr>
              <w:t>2</w:t>
            </w:r>
          </w:p>
        </w:tc>
        <w:tc>
          <w:tcPr>
            <w:tcW w:w="785" w:type="dxa"/>
            <w:shd w:val="clear" w:color="auto" w:fill="auto"/>
          </w:tcPr>
          <w:p w14:paraId="669F9749"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9</w:t>
            </w:r>
          </w:p>
        </w:tc>
      </w:tr>
      <w:tr w:rsidR="008507A7" w:rsidRPr="008507A7" w14:paraId="1C54B532" w14:textId="77777777" w:rsidTr="00AC3CAE">
        <w:trPr>
          <w:trHeight w:val="282"/>
        </w:trPr>
        <w:tc>
          <w:tcPr>
            <w:tcW w:w="919" w:type="dxa"/>
            <w:vMerge w:val="restart"/>
            <w:shd w:val="clear" w:color="auto" w:fill="auto"/>
          </w:tcPr>
          <w:p w14:paraId="0AD99CB5"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12</w:t>
            </w:r>
          </w:p>
        </w:tc>
        <w:tc>
          <w:tcPr>
            <w:tcW w:w="7663" w:type="dxa"/>
            <w:shd w:val="clear" w:color="auto" w:fill="auto"/>
          </w:tcPr>
          <w:p w14:paraId="595D8719" w14:textId="660A2645"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Д 12. </w:t>
            </w:r>
            <w:r w:rsidR="000D3964" w:rsidRPr="000D3964">
              <w:rPr>
                <w:rFonts w:ascii="Times New Roman" w:eastAsia="Times New Roman" w:hAnsi="Times New Roman" w:cs="Times New Roman"/>
                <w:sz w:val="20"/>
                <w:szCs w:val="20"/>
                <w:lang w:eastAsia="ru-RU"/>
              </w:rPr>
              <w:t>Құлшылықтағы ниет пен ықылас</w:t>
            </w:r>
            <w:r w:rsidRPr="008507A7">
              <w:rPr>
                <w:rFonts w:ascii="Times New Roman" w:eastAsia="Times New Roman" w:hAnsi="Times New Roman" w:cs="Times New Roman"/>
                <w:sz w:val="20"/>
                <w:szCs w:val="20"/>
                <w:lang w:eastAsia="ru-RU"/>
              </w:rPr>
              <w:t xml:space="preserve">. </w:t>
            </w:r>
            <w:r w:rsidR="000D3964" w:rsidRPr="000D3964">
              <w:rPr>
                <w:rFonts w:ascii="Times New Roman" w:eastAsia="Times New Roman" w:hAnsi="Times New Roman" w:cs="Times New Roman"/>
                <w:sz w:val="20"/>
                <w:szCs w:val="20"/>
                <w:lang w:eastAsia="ru-RU"/>
              </w:rPr>
              <w:t>Риядан сақтану жолдары</w:t>
            </w:r>
          </w:p>
        </w:tc>
        <w:tc>
          <w:tcPr>
            <w:tcW w:w="858" w:type="dxa"/>
            <w:shd w:val="clear" w:color="auto" w:fill="auto"/>
          </w:tcPr>
          <w:p w14:paraId="74149E86"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tc>
        <w:tc>
          <w:tcPr>
            <w:tcW w:w="785" w:type="dxa"/>
            <w:shd w:val="clear" w:color="auto" w:fill="auto"/>
          </w:tcPr>
          <w:p w14:paraId="56126FB7"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p>
        </w:tc>
      </w:tr>
      <w:tr w:rsidR="008507A7" w:rsidRPr="008507A7" w14:paraId="62E1C101" w14:textId="77777777" w:rsidTr="00AC3CAE">
        <w:trPr>
          <w:trHeight w:val="374"/>
        </w:trPr>
        <w:tc>
          <w:tcPr>
            <w:tcW w:w="919" w:type="dxa"/>
            <w:vMerge/>
            <w:shd w:val="clear" w:color="auto" w:fill="auto"/>
          </w:tcPr>
          <w:p w14:paraId="78B80059"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45F25795" w14:textId="0940C25A"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СС 12. </w:t>
            </w:r>
            <w:r w:rsidR="000D3964" w:rsidRPr="000D3964">
              <w:rPr>
                <w:rFonts w:ascii="Times New Roman" w:eastAsia="Times New Roman" w:hAnsi="Times New Roman" w:cs="Times New Roman"/>
                <w:sz w:val="20"/>
                <w:szCs w:val="20"/>
                <w:lang w:eastAsia="ru-RU"/>
              </w:rPr>
              <w:t>Құрбандыққа қатысты фиқһтық мәселелер</w:t>
            </w:r>
            <w:r w:rsidRPr="008507A7">
              <w:rPr>
                <w:rFonts w:ascii="Times New Roman" w:eastAsia="Times New Roman" w:hAnsi="Times New Roman" w:cs="Times New Roman"/>
                <w:sz w:val="20"/>
                <w:szCs w:val="20"/>
                <w:lang w:eastAsia="ru-RU"/>
              </w:rPr>
              <w:t>.</w:t>
            </w:r>
          </w:p>
        </w:tc>
        <w:tc>
          <w:tcPr>
            <w:tcW w:w="858" w:type="dxa"/>
            <w:shd w:val="clear" w:color="auto" w:fill="auto"/>
          </w:tcPr>
          <w:p w14:paraId="7D16D5B4"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70114DC7"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9</w:t>
            </w:r>
          </w:p>
        </w:tc>
      </w:tr>
      <w:tr w:rsidR="008507A7" w:rsidRPr="008507A7" w14:paraId="37DCDE0C" w14:textId="77777777" w:rsidTr="00AC3CAE">
        <w:tc>
          <w:tcPr>
            <w:tcW w:w="919" w:type="dxa"/>
            <w:vMerge/>
            <w:shd w:val="clear" w:color="auto" w:fill="auto"/>
          </w:tcPr>
          <w:p w14:paraId="09B62AFE"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2C9C0DC5" w14:textId="769E8108"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БӨЖ 4. Таңдалған тақырыптардың бірі бойынша презентация дайындаңыз: «</w:t>
            </w:r>
            <w:r w:rsidR="00C66657">
              <w:rPr>
                <w:rFonts w:ascii="Times New Roman" w:eastAsia="Times New Roman" w:hAnsi="Times New Roman" w:cs="Times New Roman"/>
                <w:sz w:val="20"/>
                <w:szCs w:val="20"/>
                <w:lang w:eastAsia="ru-RU"/>
              </w:rPr>
              <w:t>Исламдағы оразаның өзге діндердегі оразадан айырмашылығы</w:t>
            </w:r>
            <w:r w:rsidRPr="008507A7">
              <w:rPr>
                <w:rFonts w:ascii="Times New Roman" w:eastAsia="Times New Roman" w:hAnsi="Times New Roman" w:cs="Times New Roman"/>
                <w:sz w:val="20"/>
                <w:szCs w:val="20"/>
                <w:lang w:eastAsia="ru-RU"/>
              </w:rPr>
              <w:t>». «</w:t>
            </w:r>
            <w:r w:rsidR="00C66657">
              <w:rPr>
                <w:rFonts w:ascii="Times New Roman" w:eastAsia="Times New Roman" w:hAnsi="Times New Roman" w:cs="Times New Roman"/>
                <w:sz w:val="20"/>
                <w:szCs w:val="20"/>
                <w:lang w:eastAsia="ru-RU"/>
              </w:rPr>
              <w:t>Ораза ұстаудың ағзаға пайдасы</w:t>
            </w:r>
            <w:r w:rsidRPr="008507A7">
              <w:rPr>
                <w:rFonts w:ascii="Times New Roman" w:eastAsia="Times New Roman" w:hAnsi="Times New Roman" w:cs="Times New Roman"/>
                <w:sz w:val="20"/>
                <w:szCs w:val="20"/>
                <w:lang w:eastAsia="ru-RU"/>
              </w:rPr>
              <w:t xml:space="preserve">». </w:t>
            </w:r>
          </w:p>
        </w:tc>
        <w:tc>
          <w:tcPr>
            <w:tcW w:w="858" w:type="dxa"/>
            <w:shd w:val="clear" w:color="auto" w:fill="auto"/>
          </w:tcPr>
          <w:p w14:paraId="79C8FA95"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2E4212ED"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eastAsia="ru-RU"/>
              </w:rPr>
              <w:t>1</w:t>
            </w:r>
            <w:r w:rsidRPr="008507A7">
              <w:rPr>
                <w:rFonts w:ascii="Times New Roman" w:eastAsia="Times New Roman" w:hAnsi="Times New Roman" w:cs="Times New Roman"/>
                <w:bCs/>
                <w:sz w:val="20"/>
                <w:szCs w:val="20"/>
                <w:lang w:val="en-US" w:eastAsia="ru-RU"/>
              </w:rPr>
              <w:t>8.5</w:t>
            </w:r>
          </w:p>
        </w:tc>
      </w:tr>
      <w:tr w:rsidR="008507A7" w:rsidRPr="008507A7" w14:paraId="0F986E8C" w14:textId="77777777" w:rsidTr="00AC3CAE">
        <w:trPr>
          <w:trHeight w:val="292"/>
        </w:trPr>
        <w:tc>
          <w:tcPr>
            <w:tcW w:w="919" w:type="dxa"/>
            <w:vMerge w:val="restart"/>
            <w:shd w:val="clear" w:color="auto" w:fill="auto"/>
          </w:tcPr>
          <w:p w14:paraId="2F3F44EF"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13</w:t>
            </w:r>
          </w:p>
        </w:tc>
        <w:tc>
          <w:tcPr>
            <w:tcW w:w="7663" w:type="dxa"/>
            <w:shd w:val="clear" w:color="auto" w:fill="auto"/>
          </w:tcPr>
          <w:p w14:paraId="29443EBF" w14:textId="79546DFC"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Д 13. </w:t>
            </w:r>
            <w:r w:rsidR="007E1CD0">
              <w:rPr>
                <w:rFonts w:ascii="Times New Roman" w:eastAsia="Times New Roman" w:hAnsi="Times New Roman" w:cs="Times New Roman"/>
                <w:sz w:val="20"/>
                <w:szCs w:val="20"/>
                <w:lang w:eastAsia="ru-RU"/>
              </w:rPr>
              <w:t xml:space="preserve">Дінде қасиетті орындар ұғымы. Мекке мен Мәдина және т.б.  </w:t>
            </w:r>
            <w:r w:rsidRPr="008507A7">
              <w:rPr>
                <w:rFonts w:ascii="Times New Roman" w:eastAsia="Times New Roman" w:hAnsi="Times New Roman" w:cs="Times New Roman"/>
                <w:sz w:val="20"/>
                <w:szCs w:val="20"/>
                <w:lang w:eastAsia="ru-RU"/>
              </w:rPr>
              <w:t xml:space="preserve"> </w:t>
            </w:r>
          </w:p>
        </w:tc>
        <w:tc>
          <w:tcPr>
            <w:tcW w:w="858" w:type="dxa"/>
            <w:shd w:val="clear" w:color="auto" w:fill="auto"/>
          </w:tcPr>
          <w:p w14:paraId="3A27E886" w14:textId="77777777" w:rsidR="008507A7" w:rsidRPr="008507A7" w:rsidRDefault="008507A7" w:rsidP="008507A7">
            <w:pPr>
              <w:spacing w:after="200" w:line="276" w:lineRule="auto"/>
              <w:rPr>
                <w:rFonts w:ascii="Aptos" w:eastAsia="Times New Roman" w:hAnsi="Aptos" w:cs="Times New Roman"/>
                <w:lang w:eastAsia="ru-RU"/>
              </w:rPr>
            </w:pPr>
            <w:r w:rsidRPr="008507A7">
              <w:rPr>
                <w:rFonts w:ascii="Aptos" w:eastAsia="Times New Roman" w:hAnsi="Aptos" w:cs="Times New Roman"/>
                <w:lang w:eastAsia="ru-RU"/>
              </w:rPr>
              <w:t>1</w:t>
            </w:r>
          </w:p>
        </w:tc>
        <w:tc>
          <w:tcPr>
            <w:tcW w:w="785" w:type="dxa"/>
            <w:shd w:val="clear" w:color="auto" w:fill="auto"/>
          </w:tcPr>
          <w:p w14:paraId="28102CEE" w14:textId="77777777" w:rsidR="008507A7" w:rsidRPr="008507A7" w:rsidRDefault="008507A7" w:rsidP="008507A7">
            <w:pPr>
              <w:spacing w:after="200" w:line="276" w:lineRule="auto"/>
              <w:rPr>
                <w:rFonts w:ascii="Aptos" w:eastAsia="Times New Roman" w:hAnsi="Aptos" w:cs="Times New Roman"/>
                <w:lang w:eastAsia="ru-RU"/>
              </w:rPr>
            </w:pPr>
          </w:p>
        </w:tc>
      </w:tr>
      <w:tr w:rsidR="008507A7" w:rsidRPr="008507A7" w14:paraId="066D5778" w14:textId="77777777" w:rsidTr="00AC3CAE">
        <w:trPr>
          <w:trHeight w:val="342"/>
        </w:trPr>
        <w:tc>
          <w:tcPr>
            <w:tcW w:w="919" w:type="dxa"/>
            <w:vMerge/>
            <w:shd w:val="clear" w:color="auto" w:fill="auto"/>
          </w:tcPr>
          <w:p w14:paraId="65D59A4B"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4E8D1A3E" w14:textId="7A59DADE"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СС 13. </w:t>
            </w:r>
            <w:r w:rsidR="007E1CD0" w:rsidRPr="007E1CD0">
              <w:rPr>
                <w:rFonts w:ascii="Times New Roman" w:eastAsia="Times New Roman" w:hAnsi="Times New Roman" w:cs="Times New Roman"/>
                <w:sz w:val="20"/>
                <w:szCs w:val="20"/>
                <w:lang w:eastAsia="ru-RU"/>
              </w:rPr>
              <w:t>Қажылық және умра: үкімдері мен шарттары</w:t>
            </w:r>
          </w:p>
        </w:tc>
        <w:tc>
          <w:tcPr>
            <w:tcW w:w="858" w:type="dxa"/>
            <w:shd w:val="clear" w:color="auto" w:fill="auto"/>
          </w:tcPr>
          <w:p w14:paraId="1634A50D" w14:textId="77777777" w:rsidR="008507A7" w:rsidRPr="008507A7" w:rsidRDefault="008507A7" w:rsidP="008507A7">
            <w:pPr>
              <w:spacing w:after="200" w:line="276" w:lineRule="auto"/>
              <w:rPr>
                <w:rFonts w:ascii="Aptos" w:eastAsia="Times New Roman" w:hAnsi="Aptos" w:cs="Times New Roman"/>
                <w:lang w:eastAsia="ru-RU"/>
              </w:rPr>
            </w:pPr>
            <w:r w:rsidRPr="008507A7">
              <w:rPr>
                <w:rFonts w:ascii="Aptos" w:eastAsia="Times New Roman" w:hAnsi="Aptos" w:cs="Times New Roman"/>
                <w:lang w:eastAsia="ru-RU"/>
              </w:rPr>
              <w:t>2</w:t>
            </w:r>
          </w:p>
        </w:tc>
        <w:tc>
          <w:tcPr>
            <w:tcW w:w="785" w:type="dxa"/>
            <w:shd w:val="clear" w:color="auto" w:fill="auto"/>
          </w:tcPr>
          <w:p w14:paraId="7CACA61B" w14:textId="77777777" w:rsidR="008507A7" w:rsidRPr="008507A7" w:rsidRDefault="008507A7" w:rsidP="008507A7">
            <w:pPr>
              <w:spacing w:after="200" w:line="276" w:lineRule="auto"/>
              <w:rPr>
                <w:rFonts w:ascii="Times New Roman" w:eastAsia="Times New Roman" w:hAnsi="Times New Roman" w:cs="Times New Roman"/>
                <w:lang w:val="en-US" w:eastAsia="ru-RU"/>
              </w:rPr>
            </w:pPr>
            <w:r w:rsidRPr="008507A7">
              <w:rPr>
                <w:rFonts w:ascii="Times New Roman" w:eastAsia="Times New Roman" w:hAnsi="Times New Roman" w:cs="Times New Roman"/>
                <w:sz w:val="20"/>
                <w:szCs w:val="20"/>
                <w:lang w:val="en-US" w:eastAsia="ru-RU"/>
              </w:rPr>
              <w:t xml:space="preserve">    9</w:t>
            </w:r>
          </w:p>
        </w:tc>
      </w:tr>
      <w:tr w:rsidR="008507A7" w:rsidRPr="008507A7" w14:paraId="78C87254" w14:textId="77777777" w:rsidTr="00AC3CAE">
        <w:tc>
          <w:tcPr>
            <w:tcW w:w="919" w:type="dxa"/>
            <w:vMerge/>
            <w:shd w:val="clear" w:color="auto" w:fill="auto"/>
          </w:tcPr>
          <w:p w14:paraId="2BC13B3C" w14:textId="77777777" w:rsidR="008507A7" w:rsidRPr="008507A7" w:rsidRDefault="008507A7" w:rsidP="008507A7">
            <w:pPr>
              <w:tabs>
                <w:tab w:val="left" w:pos="1276"/>
              </w:tabs>
              <w:jc w:val="center"/>
              <w:rPr>
                <w:rFonts w:ascii="Times New Roman" w:eastAsia="Times New Roman" w:hAnsi="Times New Roman" w:cs="Times New Roman"/>
                <w:sz w:val="20"/>
                <w:szCs w:val="20"/>
                <w:lang w:val="kk-KZ" w:eastAsia="ru-RU"/>
              </w:rPr>
            </w:pPr>
          </w:p>
        </w:tc>
        <w:tc>
          <w:tcPr>
            <w:tcW w:w="7663" w:type="dxa"/>
            <w:shd w:val="clear" w:color="auto" w:fill="auto"/>
          </w:tcPr>
          <w:p w14:paraId="2F0A3FD2" w14:textId="7FC95AAD" w:rsidR="008507A7" w:rsidRPr="008507A7" w:rsidRDefault="008507A7" w:rsidP="008507A7">
            <w:pPr>
              <w:spacing w:after="200" w:line="276" w:lineRule="auto"/>
              <w:rPr>
                <w:rFonts w:ascii="Times New Roman" w:eastAsia="Times New Roman" w:hAnsi="Times New Roman" w:cs="Times New Roman"/>
                <w:sz w:val="20"/>
                <w:szCs w:val="20"/>
                <w:lang w:val="kk-KZ" w:eastAsia="ru-RU"/>
              </w:rPr>
            </w:pPr>
            <w:r w:rsidRPr="008507A7">
              <w:rPr>
                <w:rFonts w:ascii="Times New Roman" w:eastAsia="Times New Roman" w:hAnsi="Times New Roman" w:cs="Times New Roman"/>
                <w:sz w:val="20"/>
                <w:szCs w:val="20"/>
                <w:lang w:val="kk-KZ" w:eastAsia="ru-RU"/>
              </w:rPr>
              <w:t>ОБӨЖ 5. БӨЖ 5 орындау бойынша кеңестер: Берілген тақырыпқа презентация дайындау: «Қ</w:t>
            </w:r>
            <w:r w:rsidR="00834FEF">
              <w:rPr>
                <w:rFonts w:ascii="Times New Roman" w:eastAsia="Times New Roman" w:hAnsi="Times New Roman" w:cs="Times New Roman"/>
                <w:sz w:val="20"/>
                <w:szCs w:val="20"/>
                <w:lang w:val="kk-KZ" w:eastAsia="ru-RU"/>
              </w:rPr>
              <w:t xml:space="preserve">ажылық </w:t>
            </w:r>
            <w:r w:rsidR="001A685B">
              <w:rPr>
                <w:rFonts w:ascii="Times New Roman" w:eastAsia="Times New Roman" w:hAnsi="Times New Roman" w:cs="Times New Roman"/>
                <w:sz w:val="20"/>
                <w:szCs w:val="20"/>
                <w:lang w:val="kk-KZ" w:eastAsia="ru-RU"/>
              </w:rPr>
              <w:t xml:space="preserve">пен умра </w:t>
            </w:r>
            <w:r w:rsidR="00834FEF">
              <w:rPr>
                <w:rFonts w:ascii="Times New Roman" w:eastAsia="Times New Roman" w:hAnsi="Times New Roman" w:cs="Times New Roman"/>
                <w:sz w:val="20"/>
                <w:szCs w:val="20"/>
                <w:lang w:val="kk-KZ" w:eastAsia="ru-RU"/>
              </w:rPr>
              <w:t>жасау тәртібі</w:t>
            </w:r>
            <w:r w:rsidRPr="008507A7">
              <w:rPr>
                <w:rFonts w:ascii="Times New Roman" w:eastAsia="Times New Roman" w:hAnsi="Times New Roman" w:cs="Times New Roman"/>
                <w:sz w:val="20"/>
                <w:szCs w:val="20"/>
                <w:lang w:val="kk-KZ" w:eastAsia="ru-RU"/>
              </w:rPr>
              <w:t>», «</w:t>
            </w:r>
            <w:r w:rsidR="001A685B" w:rsidRPr="001A685B">
              <w:rPr>
                <w:rFonts w:ascii="Times New Roman" w:eastAsia="Times New Roman" w:hAnsi="Times New Roman" w:cs="Times New Roman"/>
                <w:sz w:val="20"/>
                <w:szCs w:val="20"/>
                <w:lang w:val="kk-KZ" w:eastAsia="ru-RU"/>
              </w:rPr>
              <w:t>Қажылықтағы жиі кездесетін қателіктер және шешімдері</w:t>
            </w:r>
            <w:r w:rsidRPr="008507A7">
              <w:rPr>
                <w:rFonts w:ascii="Times New Roman" w:eastAsia="Times New Roman" w:hAnsi="Times New Roman" w:cs="Times New Roman"/>
                <w:sz w:val="20"/>
                <w:szCs w:val="20"/>
                <w:lang w:val="kk-KZ" w:eastAsia="ru-RU"/>
              </w:rPr>
              <w:t>».</w:t>
            </w:r>
          </w:p>
        </w:tc>
        <w:tc>
          <w:tcPr>
            <w:tcW w:w="858" w:type="dxa"/>
            <w:shd w:val="clear" w:color="auto" w:fill="auto"/>
          </w:tcPr>
          <w:p w14:paraId="373F18A8" w14:textId="77777777" w:rsidR="008507A7" w:rsidRPr="008507A7" w:rsidRDefault="008507A7" w:rsidP="008507A7">
            <w:pPr>
              <w:tabs>
                <w:tab w:val="left" w:pos="1276"/>
              </w:tabs>
              <w:jc w:val="center"/>
              <w:rPr>
                <w:rFonts w:ascii="Times New Roman" w:eastAsia="Times New Roman" w:hAnsi="Times New Roman" w:cs="Times New Roman"/>
                <w:bCs/>
                <w:sz w:val="20"/>
                <w:szCs w:val="20"/>
                <w:highlight w:val="lightGray"/>
                <w:lang w:val="kk-KZ" w:eastAsia="ru-RU"/>
              </w:rPr>
            </w:pPr>
          </w:p>
        </w:tc>
        <w:tc>
          <w:tcPr>
            <w:tcW w:w="785" w:type="dxa"/>
            <w:shd w:val="clear" w:color="auto" w:fill="auto"/>
          </w:tcPr>
          <w:p w14:paraId="0AA1B5CF" w14:textId="77777777" w:rsidR="008507A7" w:rsidRPr="008507A7" w:rsidRDefault="008507A7" w:rsidP="008507A7">
            <w:pPr>
              <w:tabs>
                <w:tab w:val="left" w:pos="1276"/>
              </w:tabs>
              <w:jc w:val="center"/>
              <w:rPr>
                <w:rFonts w:ascii="Times New Roman" w:eastAsia="Times New Roman" w:hAnsi="Times New Roman" w:cs="Times New Roman"/>
                <w:bCs/>
                <w:sz w:val="20"/>
                <w:szCs w:val="20"/>
                <w:highlight w:val="lightGray"/>
                <w:lang w:val="kk-KZ" w:eastAsia="ru-RU"/>
              </w:rPr>
            </w:pPr>
          </w:p>
        </w:tc>
      </w:tr>
      <w:tr w:rsidR="008507A7" w:rsidRPr="008507A7" w14:paraId="51C00968" w14:textId="77777777" w:rsidTr="00435DB3">
        <w:trPr>
          <w:trHeight w:val="224"/>
        </w:trPr>
        <w:tc>
          <w:tcPr>
            <w:tcW w:w="919" w:type="dxa"/>
            <w:vMerge w:val="restart"/>
            <w:shd w:val="clear" w:color="auto" w:fill="auto"/>
          </w:tcPr>
          <w:p w14:paraId="3CD70032" w14:textId="77777777" w:rsidR="008507A7" w:rsidRPr="008507A7" w:rsidRDefault="008507A7" w:rsidP="008507A7">
            <w:pPr>
              <w:tabs>
                <w:tab w:val="left" w:pos="1276"/>
              </w:tabs>
              <w:jc w:val="center"/>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14</w:t>
            </w:r>
          </w:p>
        </w:tc>
        <w:tc>
          <w:tcPr>
            <w:tcW w:w="7663" w:type="dxa"/>
            <w:shd w:val="clear" w:color="auto" w:fill="auto"/>
          </w:tcPr>
          <w:p w14:paraId="1F2F456C" w14:textId="6A29C2D6" w:rsidR="008507A7" w:rsidRPr="008507A7" w:rsidRDefault="008507A7" w:rsidP="008507A7">
            <w:pPr>
              <w:spacing w:after="200" w:line="276" w:lineRule="auto"/>
              <w:rPr>
                <w:rFonts w:ascii="Times New Roman" w:eastAsia="Times New Roman" w:hAnsi="Times New Roman" w:cs="Times New Roman"/>
                <w:sz w:val="20"/>
                <w:szCs w:val="20"/>
                <w:lang w:eastAsia="ru-RU"/>
              </w:rPr>
            </w:pPr>
            <w:r w:rsidRPr="008507A7">
              <w:rPr>
                <w:rFonts w:ascii="Times New Roman" w:eastAsia="Times New Roman" w:hAnsi="Times New Roman" w:cs="Times New Roman"/>
                <w:sz w:val="20"/>
                <w:szCs w:val="20"/>
                <w:lang w:eastAsia="ru-RU"/>
              </w:rPr>
              <w:t xml:space="preserve">Д 14. </w:t>
            </w:r>
            <w:r w:rsidR="008135F4">
              <w:rPr>
                <w:rFonts w:ascii="Times New Roman" w:eastAsia="Times New Roman" w:hAnsi="Times New Roman" w:cs="Times New Roman"/>
                <w:sz w:val="20"/>
                <w:szCs w:val="20"/>
                <w:lang w:eastAsia="ru-RU"/>
              </w:rPr>
              <w:t xml:space="preserve">Құлшылық ретінде дұға мәтіндері. </w:t>
            </w:r>
            <w:r w:rsidRPr="008507A7">
              <w:rPr>
                <w:rFonts w:ascii="Times New Roman" w:eastAsia="Times New Roman" w:hAnsi="Times New Roman" w:cs="Times New Roman"/>
                <w:sz w:val="20"/>
                <w:szCs w:val="20"/>
                <w:lang w:eastAsia="ru-RU"/>
              </w:rPr>
              <w:t xml:space="preserve"> </w:t>
            </w:r>
          </w:p>
        </w:tc>
        <w:tc>
          <w:tcPr>
            <w:tcW w:w="858" w:type="dxa"/>
            <w:shd w:val="clear" w:color="auto" w:fill="auto"/>
          </w:tcPr>
          <w:p w14:paraId="7387101B"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tc>
        <w:tc>
          <w:tcPr>
            <w:tcW w:w="785" w:type="dxa"/>
            <w:shd w:val="clear" w:color="auto" w:fill="auto"/>
          </w:tcPr>
          <w:p w14:paraId="1F81CDC7"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62D29A2C" w14:textId="77777777" w:rsidTr="00AC3CAE">
        <w:tc>
          <w:tcPr>
            <w:tcW w:w="919" w:type="dxa"/>
            <w:vMerge/>
            <w:shd w:val="clear" w:color="auto" w:fill="auto"/>
          </w:tcPr>
          <w:p w14:paraId="4F35CAE0"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5DB4C306" w14:textId="5ADE789A" w:rsidR="008507A7" w:rsidRPr="008507A7" w:rsidRDefault="008507A7" w:rsidP="008507A7">
            <w:pPr>
              <w:tabs>
                <w:tab w:val="left" w:pos="1276"/>
              </w:tabs>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eastAsia="ru-RU"/>
              </w:rPr>
              <w:t>С</w:t>
            </w:r>
            <w:r w:rsidRPr="008507A7">
              <w:rPr>
                <w:rFonts w:ascii="Times New Roman" w:eastAsia="Times New Roman" w:hAnsi="Times New Roman" w:cs="Times New Roman"/>
                <w:b/>
                <w:sz w:val="20"/>
                <w:szCs w:val="20"/>
                <w:lang w:val="kk-KZ" w:eastAsia="ru-RU"/>
              </w:rPr>
              <w:t>С</w:t>
            </w:r>
            <w:r w:rsidRPr="008507A7">
              <w:rPr>
                <w:rFonts w:ascii="Times New Roman" w:eastAsia="Times New Roman" w:hAnsi="Times New Roman" w:cs="Times New Roman"/>
                <w:b/>
                <w:sz w:val="20"/>
                <w:szCs w:val="20"/>
                <w:lang w:eastAsia="ru-RU"/>
              </w:rPr>
              <w:t xml:space="preserve"> 14.</w:t>
            </w:r>
            <w:r w:rsidRPr="008507A7">
              <w:rPr>
                <w:rFonts w:ascii="Times New Roman" w:eastAsia="Times New Roman" w:hAnsi="Times New Roman" w:cs="Times New Roman"/>
                <w:color w:val="FF0000"/>
                <w:sz w:val="20"/>
                <w:szCs w:val="20"/>
                <w:lang w:val="kk-KZ" w:eastAsia="ru-RU"/>
              </w:rPr>
              <w:t xml:space="preserve"> </w:t>
            </w:r>
            <w:r w:rsidRPr="008507A7">
              <w:rPr>
                <w:rFonts w:ascii="Times New Roman" w:eastAsia="Times New Roman" w:hAnsi="Times New Roman" w:cs="Times New Roman"/>
                <w:color w:val="202124"/>
                <w:sz w:val="20"/>
                <w:szCs w:val="20"/>
                <w:lang w:val="kk-KZ" w:eastAsia="ru-KZ"/>
              </w:rPr>
              <w:t>Құран</w:t>
            </w:r>
            <w:r w:rsidR="00E425DF">
              <w:rPr>
                <w:rFonts w:ascii="Times New Roman" w:eastAsia="Times New Roman" w:hAnsi="Times New Roman" w:cs="Times New Roman"/>
                <w:color w:val="202124"/>
                <w:sz w:val="20"/>
                <w:szCs w:val="20"/>
                <w:lang w:val="kk-KZ" w:eastAsia="ru-KZ"/>
              </w:rPr>
              <w:t xml:space="preserve"> мен хадистерде келген дұғалар. </w:t>
            </w:r>
          </w:p>
        </w:tc>
        <w:tc>
          <w:tcPr>
            <w:tcW w:w="858" w:type="dxa"/>
            <w:shd w:val="clear" w:color="auto" w:fill="auto"/>
          </w:tcPr>
          <w:p w14:paraId="7AAA9A3D"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7DEC06EC"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9</w:t>
            </w:r>
          </w:p>
        </w:tc>
      </w:tr>
      <w:tr w:rsidR="008507A7" w:rsidRPr="008507A7" w14:paraId="48B241C9" w14:textId="77777777" w:rsidTr="00AC3CAE">
        <w:tc>
          <w:tcPr>
            <w:tcW w:w="919" w:type="dxa"/>
            <w:vMerge/>
            <w:shd w:val="clear" w:color="auto" w:fill="auto"/>
          </w:tcPr>
          <w:p w14:paraId="44716F5D"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4ECA1368" w14:textId="628C05F4" w:rsidR="008507A7" w:rsidRPr="008507A7" w:rsidRDefault="008507A7" w:rsidP="008507A7">
            <w:pPr>
              <w:tabs>
                <w:tab w:val="left" w:pos="1276"/>
              </w:tabs>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БӨЖ</w:t>
            </w:r>
            <w:r w:rsidRPr="008507A7">
              <w:rPr>
                <w:rFonts w:ascii="Times New Roman" w:eastAsia="Times New Roman" w:hAnsi="Times New Roman" w:cs="Times New Roman"/>
                <w:b/>
                <w:sz w:val="20"/>
                <w:szCs w:val="20"/>
                <w:lang w:eastAsia="ru-RU"/>
              </w:rPr>
              <w:t xml:space="preserve"> </w:t>
            </w:r>
            <w:r w:rsidRPr="008507A7">
              <w:rPr>
                <w:rFonts w:ascii="Times New Roman" w:eastAsia="Times New Roman" w:hAnsi="Times New Roman" w:cs="Times New Roman"/>
                <w:b/>
                <w:sz w:val="20"/>
                <w:szCs w:val="20"/>
                <w:lang w:val="kk-KZ" w:eastAsia="ru-RU"/>
              </w:rPr>
              <w:t>5</w:t>
            </w:r>
            <w:r w:rsidRPr="008507A7">
              <w:rPr>
                <w:rFonts w:ascii="Times New Roman" w:eastAsia="Times New Roman" w:hAnsi="Times New Roman" w:cs="Times New Roman"/>
                <w:b/>
                <w:sz w:val="20"/>
                <w:szCs w:val="20"/>
                <w:lang w:eastAsia="ru-RU"/>
              </w:rPr>
              <w:t xml:space="preserve">.  </w:t>
            </w:r>
            <w:r w:rsidRPr="008507A7">
              <w:rPr>
                <w:rFonts w:ascii="Times New Roman" w:eastAsia="Times New Roman" w:hAnsi="Times New Roman" w:cs="Times New Roman"/>
                <w:sz w:val="20"/>
                <w:szCs w:val="20"/>
                <w:lang w:val="kk-KZ" w:eastAsia="ru-RU"/>
              </w:rPr>
              <w:t>Коллоквиум: өткен тақырыбтар бойынша сұрақ жауап алу, өткізу түрі ауызша немесе жазбаша</w:t>
            </w:r>
            <w:r w:rsidRPr="008507A7">
              <w:rPr>
                <w:rFonts w:ascii="Times New Roman" w:eastAsia="Times New Roman" w:hAnsi="Times New Roman" w:cs="Times New Roman"/>
                <w:bCs/>
                <w:sz w:val="20"/>
                <w:szCs w:val="20"/>
                <w:lang w:val="kk-KZ" w:eastAsia="ru-RU"/>
              </w:rPr>
              <w:t xml:space="preserve">. </w:t>
            </w:r>
          </w:p>
        </w:tc>
        <w:tc>
          <w:tcPr>
            <w:tcW w:w="858" w:type="dxa"/>
            <w:shd w:val="clear" w:color="auto" w:fill="auto"/>
          </w:tcPr>
          <w:p w14:paraId="395767B4"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693245F2"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eastAsia="ru-RU"/>
              </w:rPr>
              <w:t>1</w:t>
            </w:r>
            <w:r w:rsidRPr="008507A7">
              <w:rPr>
                <w:rFonts w:ascii="Times New Roman" w:eastAsia="Times New Roman" w:hAnsi="Times New Roman" w:cs="Times New Roman"/>
                <w:bCs/>
                <w:sz w:val="20"/>
                <w:szCs w:val="20"/>
                <w:lang w:val="en-US" w:eastAsia="ru-RU"/>
              </w:rPr>
              <w:t>8.5</w:t>
            </w:r>
          </w:p>
        </w:tc>
      </w:tr>
      <w:tr w:rsidR="008507A7" w:rsidRPr="008507A7" w14:paraId="1091C5CF" w14:textId="77777777" w:rsidTr="00AC3CAE">
        <w:tc>
          <w:tcPr>
            <w:tcW w:w="919" w:type="dxa"/>
            <w:shd w:val="clear" w:color="auto" w:fill="auto"/>
          </w:tcPr>
          <w:p w14:paraId="799292EF"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071BCFA4" w14:textId="77777777" w:rsidR="008507A7" w:rsidRPr="008507A7" w:rsidRDefault="008507A7" w:rsidP="008507A7">
            <w:pPr>
              <w:tabs>
                <w:tab w:val="left" w:pos="1276"/>
              </w:tabs>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val="kk-KZ" w:eastAsia="ru-RU"/>
              </w:rPr>
              <w:t xml:space="preserve">ДООЖ 6. </w:t>
            </w:r>
            <w:r w:rsidRPr="008507A7">
              <w:rPr>
                <w:rFonts w:ascii="Times New Roman" w:eastAsia="Times New Roman" w:hAnsi="Times New Roman" w:cs="Times New Roman"/>
                <w:bCs/>
                <w:sz w:val="20"/>
                <w:szCs w:val="20"/>
                <w:lang w:val="kk-KZ" w:eastAsia="ru-RU"/>
              </w:rPr>
              <w:t>Коллоквиум</w:t>
            </w:r>
          </w:p>
        </w:tc>
        <w:tc>
          <w:tcPr>
            <w:tcW w:w="858" w:type="dxa"/>
            <w:shd w:val="clear" w:color="auto" w:fill="auto"/>
          </w:tcPr>
          <w:p w14:paraId="50F980F2"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0ED4B0DD"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39B3A77B" w14:textId="77777777" w:rsidTr="00AC3CAE">
        <w:tc>
          <w:tcPr>
            <w:tcW w:w="919" w:type="dxa"/>
            <w:vMerge w:val="restart"/>
            <w:shd w:val="clear" w:color="auto" w:fill="auto"/>
          </w:tcPr>
          <w:p w14:paraId="435E6087"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15</w:t>
            </w:r>
          </w:p>
        </w:tc>
        <w:tc>
          <w:tcPr>
            <w:tcW w:w="7663" w:type="dxa"/>
            <w:shd w:val="clear" w:color="auto" w:fill="auto"/>
          </w:tcPr>
          <w:p w14:paraId="16A9FC14" w14:textId="26E6FB6B" w:rsidR="008507A7" w:rsidRPr="008507A7" w:rsidRDefault="008507A7" w:rsidP="008507A7">
            <w:pPr>
              <w:jc w:val="both"/>
              <w:rPr>
                <w:rFonts w:ascii="Times New Roman" w:eastAsia="Times New Roman" w:hAnsi="Times New Roman" w:cs="Times New Roman"/>
                <w:b/>
                <w:sz w:val="20"/>
                <w:szCs w:val="20"/>
                <w:lang w:val="kk-KZ" w:eastAsia="zh-CN"/>
              </w:rPr>
            </w:pPr>
            <w:r w:rsidRPr="008507A7">
              <w:rPr>
                <w:rFonts w:ascii="Times New Roman" w:eastAsia="Times New Roman" w:hAnsi="Times New Roman" w:cs="Times New Roman"/>
                <w:b/>
                <w:sz w:val="20"/>
                <w:szCs w:val="20"/>
                <w:lang w:val="kk-KZ" w:eastAsia="zh-CN"/>
              </w:rPr>
              <w:t xml:space="preserve">Д </w:t>
            </w:r>
            <w:r w:rsidRPr="008507A7">
              <w:rPr>
                <w:rFonts w:ascii="Times New Roman" w:eastAsia="Times New Roman" w:hAnsi="Times New Roman" w:cs="Times New Roman"/>
                <w:b/>
                <w:sz w:val="20"/>
                <w:szCs w:val="20"/>
                <w:lang w:eastAsia="zh-CN"/>
              </w:rPr>
              <w:t>15.</w:t>
            </w:r>
            <w:r w:rsidRPr="008507A7">
              <w:rPr>
                <w:rFonts w:ascii="Times New Roman" w:eastAsia="Times New Roman" w:hAnsi="Times New Roman" w:cs="Times New Roman"/>
                <w:color w:val="FF0000"/>
                <w:sz w:val="20"/>
                <w:szCs w:val="20"/>
                <w:lang w:val="kk-KZ" w:eastAsia="zh-CN"/>
              </w:rPr>
              <w:t xml:space="preserve"> </w:t>
            </w:r>
            <w:r w:rsidRPr="008507A7">
              <w:rPr>
                <w:rFonts w:ascii="Times New Roman" w:eastAsia="Times New Roman" w:hAnsi="Times New Roman" w:cs="Times New Roman"/>
                <w:sz w:val="20"/>
                <w:szCs w:val="20"/>
                <w:lang w:val="kk-KZ" w:eastAsia="zh-CN"/>
              </w:rPr>
              <w:t>Құ</w:t>
            </w:r>
            <w:r w:rsidR="004C7562">
              <w:rPr>
                <w:rFonts w:ascii="Times New Roman" w:eastAsia="Times New Roman" w:hAnsi="Times New Roman" w:cs="Times New Roman"/>
                <w:sz w:val="20"/>
                <w:szCs w:val="20"/>
                <w:lang w:val="kk-KZ" w:eastAsia="zh-CN"/>
              </w:rPr>
              <w:t>лшылықта ихсан түсінігі. Иман, ислам, ихсан. ҚМДБ</w:t>
            </w:r>
            <w:r w:rsidR="004C7562" w:rsidRPr="004C7562">
              <w:rPr>
                <w:rFonts w:ascii="Times New Roman" w:eastAsia="Times New Roman" w:hAnsi="Times New Roman" w:cs="Times New Roman"/>
                <w:sz w:val="20"/>
                <w:szCs w:val="20"/>
                <w:lang w:val="kk-KZ" w:eastAsia="zh-CN"/>
              </w:rPr>
              <w:t>-</w:t>
            </w:r>
            <w:r w:rsidR="004C7562">
              <w:rPr>
                <w:rFonts w:ascii="Times New Roman" w:eastAsia="Times New Roman" w:hAnsi="Times New Roman" w:cs="Times New Roman"/>
                <w:sz w:val="20"/>
                <w:szCs w:val="20"/>
                <w:lang w:val="kk-KZ" w:eastAsia="zh-CN"/>
              </w:rPr>
              <w:t>ның ихсан тұжырымдасы.</w:t>
            </w:r>
            <w:r w:rsidRPr="008507A7">
              <w:rPr>
                <w:rFonts w:ascii="Times New Roman" w:eastAsia="Times New Roman" w:hAnsi="Times New Roman" w:cs="Times New Roman"/>
                <w:sz w:val="20"/>
                <w:szCs w:val="20"/>
                <w:lang w:val="kk-KZ" w:eastAsia="zh-CN"/>
              </w:rPr>
              <w:t xml:space="preserve">  </w:t>
            </w:r>
          </w:p>
        </w:tc>
        <w:tc>
          <w:tcPr>
            <w:tcW w:w="858" w:type="dxa"/>
            <w:shd w:val="clear" w:color="auto" w:fill="auto"/>
          </w:tcPr>
          <w:p w14:paraId="1238475C"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1</w:t>
            </w:r>
          </w:p>
        </w:tc>
        <w:tc>
          <w:tcPr>
            <w:tcW w:w="785" w:type="dxa"/>
            <w:shd w:val="clear" w:color="auto" w:fill="auto"/>
          </w:tcPr>
          <w:p w14:paraId="141661D3"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38F4A326" w14:textId="77777777" w:rsidTr="00AC3CAE">
        <w:tc>
          <w:tcPr>
            <w:tcW w:w="919" w:type="dxa"/>
            <w:vMerge/>
            <w:shd w:val="clear" w:color="auto" w:fill="auto"/>
          </w:tcPr>
          <w:p w14:paraId="3C2CECA1"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27EB940" w14:textId="62063EC2" w:rsidR="008507A7" w:rsidRPr="008507A7" w:rsidRDefault="008507A7" w:rsidP="008507A7">
            <w:pPr>
              <w:tabs>
                <w:tab w:val="left" w:pos="1276"/>
              </w:tabs>
              <w:jc w:val="both"/>
              <w:rPr>
                <w:rFonts w:ascii="Times New Roman" w:eastAsia="Times New Roman" w:hAnsi="Times New Roman" w:cs="Times New Roman"/>
                <w:b/>
                <w:sz w:val="20"/>
                <w:szCs w:val="20"/>
                <w:lang w:val="kk-KZ" w:eastAsia="ru-RU"/>
              </w:rPr>
            </w:pPr>
            <w:r w:rsidRPr="008507A7">
              <w:rPr>
                <w:rFonts w:ascii="Times New Roman" w:eastAsia="Times New Roman" w:hAnsi="Times New Roman" w:cs="Times New Roman"/>
                <w:b/>
                <w:sz w:val="20"/>
                <w:szCs w:val="20"/>
                <w:lang w:eastAsia="ru-RU"/>
              </w:rPr>
              <w:t>С</w:t>
            </w:r>
            <w:r w:rsidRPr="008507A7">
              <w:rPr>
                <w:rFonts w:ascii="Times New Roman" w:eastAsia="Times New Roman" w:hAnsi="Times New Roman" w:cs="Times New Roman"/>
                <w:b/>
                <w:sz w:val="20"/>
                <w:szCs w:val="20"/>
                <w:lang w:val="kk-KZ" w:eastAsia="ru-RU"/>
              </w:rPr>
              <w:t>С</w:t>
            </w:r>
            <w:r w:rsidRPr="008507A7">
              <w:rPr>
                <w:rFonts w:ascii="Times New Roman" w:eastAsia="Times New Roman" w:hAnsi="Times New Roman" w:cs="Times New Roman"/>
                <w:b/>
                <w:sz w:val="20"/>
                <w:szCs w:val="20"/>
                <w:lang w:eastAsia="ru-RU"/>
              </w:rPr>
              <w:t xml:space="preserve"> 15.</w:t>
            </w:r>
            <w:r w:rsidRPr="008507A7">
              <w:rPr>
                <w:rFonts w:ascii="Times New Roman" w:eastAsia="Times New Roman" w:hAnsi="Times New Roman" w:cs="Times New Roman"/>
                <w:color w:val="FF0000"/>
                <w:sz w:val="20"/>
                <w:szCs w:val="20"/>
                <w:lang w:val="kk-KZ" w:eastAsia="ru-RU"/>
              </w:rPr>
              <w:t xml:space="preserve"> </w:t>
            </w:r>
            <w:r w:rsidRPr="008507A7">
              <w:rPr>
                <w:rFonts w:ascii="Times New Roman" w:eastAsia="Times New Roman" w:hAnsi="Times New Roman" w:cs="Times New Roman"/>
                <w:sz w:val="20"/>
                <w:szCs w:val="20"/>
                <w:lang w:val="kk-KZ" w:eastAsia="ru-RU"/>
              </w:rPr>
              <w:t>Қ</w:t>
            </w:r>
            <w:r w:rsidR="0052195D">
              <w:rPr>
                <w:rFonts w:ascii="Times New Roman" w:eastAsia="Times New Roman" w:hAnsi="Times New Roman" w:cs="Times New Roman"/>
                <w:sz w:val="20"/>
                <w:szCs w:val="20"/>
                <w:lang w:val="kk-KZ" w:eastAsia="ru-RU"/>
              </w:rPr>
              <w:t>оғамдық ор</w:t>
            </w:r>
            <w:r w:rsidR="00435DB3">
              <w:rPr>
                <w:rFonts w:ascii="Times New Roman" w:eastAsia="Times New Roman" w:hAnsi="Times New Roman" w:cs="Times New Roman"/>
                <w:sz w:val="20"/>
                <w:szCs w:val="20"/>
                <w:lang w:val="kk-KZ" w:eastAsia="ru-RU"/>
              </w:rPr>
              <w:t xml:space="preserve">ындарда дін талаптарын орындаудағы кездесетін қиындықтар мен шешімдері. </w:t>
            </w:r>
            <w:r w:rsidRPr="008507A7">
              <w:rPr>
                <w:rFonts w:ascii="Times New Roman" w:eastAsia="Times New Roman" w:hAnsi="Times New Roman" w:cs="Times New Roman"/>
                <w:sz w:val="20"/>
                <w:szCs w:val="20"/>
                <w:lang w:val="kk-KZ" w:eastAsia="ru-RU"/>
              </w:rPr>
              <w:t xml:space="preserve"> </w:t>
            </w:r>
          </w:p>
        </w:tc>
        <w:tc>
          <w:tcPr>
            <w:tcW w:w="858" w:type="dxa"/>
            <w:shd w:val="clear" w:color="auto" w:fill="auto"/>
          </w:tcPr>
          <w:p w14:paraId="7295A124"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r w:rsidRPr="008507A7">
              <w:rPr>
                <w:rFonts w:ascii="Times New Roman" w:eastAsia="Times New Roman" w:hAnsi="Times New Roman" w:cs="Times New Roman"/>
                <w:bCs/>
                <w:sz w:val="20"/>
                <w:szCs w:val="20"/>
                <w:lang w:eastAsia="ru-RU"/>
              </w:rPr>
              <w:t>2</w:t>
            </w:r>
          </w:p>
        </w:tc>
        <w:tc>
          <w:tcPr>
            <w:tcW w:w="785" w:type="dxa"/>
            <w:shd w:val="clear" w:color="auto" w:fill="auto"/>
          </w:tcPr>
          <w:p w14:paraId="7153DA8F"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val="en-US" w:eastAsia="ru-RU"/>
              </w:rPr>
            </w:pPr>
            <w:r w:rsidRPr="008507A7">
              <w:rPr>
                <w:rFonts w:ascii="Times New Roman" w:eastAsia="Times New Roman" w:hAnsi="Times New Roman" w:cs="Times New Roman"/>
                <w:bCs/>
                <w:sz w:val="20"/>
                <w:szCs w:val="20"/>
                <w:lang w:val="en-US" w:eastAsia="ru-RU"/>
              </w:rPr>
              <w:t>9</w:t>
            </w:r>
          </w:p>
        </w:tc>
      </w:tr>
      <w:tr w:rsidR="008507A7" w:rsidRPr="008507A7" w14:paraId="558E28BC" w14:textId="77777777" w:rsidTr="00AC3CAE">
        <w:tc>
          <w:tcPr>
            <w:tcW w:w="919" w:type="dxa"/>
            <w:shd w:val="clear" w:color="auto" w:fill="auto"/>
          </w:tcPr>
          <w:p w14:paraId="1C23C4BF"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33F81FF" w14:textId="77777777" w:rsidR="008507A7" w:rsidRPr="008507A7" w:rsidRDefault="008507A7" w:rsidP="008507A7">
            <w:pPr>
              <w:tabs>
                <w:tab w:val="left" w:pos="1276"/>
              </w:tabs>
              <w:jc w:val="both"/>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ДООж 7. Емтиханга дайындык</w:t>
            </w:r>
          </w:p>
        </w:tc>
        <w:tc>
          <w:tcPr>
            <w:tcW w:w="858" w:type="dxa"/>
            <w:shd w:val="clear" w:color="auto" w:fill="auto"/>
          </w:tcPr>
          <w:p w14:paraId="566AC65D"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c>
          <w:tcPr>
            <w:tcW w:w="785" w:type="dxa"/>
            <w:shd w:val="clear" w:color="auto" w:fill="auto"/>
          </w:tcPr>
          <w:p w14:paraId="5948B680" w14:textId="77777777" w:rsidR="008507A7" w:rsidRPr="008507A7" w:rsidRDefault="008507A7" w:rsidP="008507A7">
            <w:pPr>
              <w:tabs>
                <w:tab w:val="left" w:pos="1276"/>
              </w:tabs>
              <w:jc w:val="center"/>
              <w:rPr>
                <w:rFonts w:ascii="Times New Roman" w:eastAsia="Times New Roman" w:hAnsi="Times New Roman" w:cs="Times New Roman"/>
                <w:bCs/>
                <w:sz w:val="20"/>
                <w:szCs w:val="20"/>
                <w:lang w:eastAsia="ru-RU"/>
              </w:rPr>
            </w:pPr>
          </w:p>
        </w:tc>
      </w:tr>
      <w:tr w:rsidR="008507A7" w:rsidRPr="008507A7" w14:paraId="2726F9CA" w14:textId="77777777" w:rsidTr="00AC3CAE">
        <w:tc>
          <w:tcPr>
            <w:tcW w:w="9440" w:type="dxa"/>
            <w:gridSpan w:val="3"/>
          </w:tcPr>
          <w:p w14:paraId="49BDA523" w14:textId="77777777" w:rsidR="008507A7" w:rsidRPr="008507A7" w:rsidRDefault="008507A7" w:rsidP="008507A7">
            <w:pPr>
              <w:tabs>
                <w:tab w:val="left" w:pos="1276"/>
              </w:tabs>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val="kk-KZ" w:eastAsia="ru-RU"/>
              </w:rPr>
              <w:t>Аралық бақылау 2</w:t>
            </w:r>
          </w:p>
        </w:tc>
        <w:tc>
          <w:tcPr>
            <w:tcW w:w="785" w:type="dxa"/>
          </w:tcPr>
          <w:p w14:paraId="0B751EB0"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100</w:t>
            </w:r>
          </w:p>
        </w:tc>
      </w:tr>
      <w:tr w:rsidR="008507A7" w:rsidRPr="008507A7" w14:paraId="27A67BB0" w14:textId="77777777" w:rsidTr="00AC3CAE">
        <w:tc>
          <w:tcPr>
            <w:tcW w:w="9440" w:type="dxa"/>
            <w:gridSpan w:val="3"/>
            <w:shd w:val="clear" w:color="auto" w:fill="FFFFFF"/>
          </w:tcPr>
          <w:p w14:paraId="1D498889" w14:textId="77777777" w:rsidR="008507A7" w:rsidRPr="008507A7" w:rsidRDefault="008507A7" w:rsidP="008507A7">
            <w:pPr>
              <w:tabs>
                <w:tab w:val="left" w:pos="1276"/>
              </w:tabs>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val="kk-KZ" w:eastAsia="ru-RU"/>
              </w:rPr>
              <w:t>Қорытынды бақылау</w:t>
            </w:r>
            <w:r w:rsidRPr="008507A7">
              <w:rPr>
                <w:rFonts w:ascii="Times New Roman" w:eastAsia="Times New Roman" w:hAnsi="Times New Roman" w:cs="Times New Roman"/>
                <w:b/>
                <w:sz w:val="20"/>
                <w:szCs w:val="20"/>
                <w:lang w:eastAsia="ru-RU"/>
              </w:rPr>
              <w:t xml:space="preserve"> (</w:t>
            </w:r>
            <w:r w:rsidRPr="008507A7">
              <w:rPr>
                <w:rFonts w:ascii="Times New Roman" w:eastAsia="Times New Roman" w:hAnsi="Times New Roman" w:cs="Times New Roman"/>
                <w:b/>
                <w:sz w:val="20"/>
                <w:szCs w:val="20"/>
                <w:lang w:val="kk-KZ" w:eastAsia="ru-RU"/>
              </w:rPr>
              <w:t>емтиха</w:t>
            </w:r>
            <w:r w:rsidRPr="008507A7">
              <w:rPr>
                <w:rFonts w:ascii="Times New Roman" w:eastAsia="Times New Roman" w:hAnsi="Times New Roman" w:cs="Times New Roman"/>
                <w:b/>
                <w:sz w:val="20"/>
                <w:szCs w:val="20"/>
                <w:lang w:eastAsia="ru-RU"/>
              </w:rPr>
              <w:t>н)</w:t>
            </w:r>
          </w:p>
        </w:tc>
        <w:tc>
          <w:tcPr>
            <w:tcW w:w="785" w:type="dxa"/>
            <w:shd w:val="clear" w:color="auto" w:fill="FFFFFF"/>
          </w:tcPr>
          <w:p w14:paraId="2907B48E"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100</w:t>
            </w:r>
          </w:p>
        </w:tc>
      </w:tr>
      <w:tr w:rsidR="008507A7" w:rsidRPr="008507A7" w14:paraId="1CC1445F" w14:textId="77777777" w:rsidTr="00AC3CAE">
        <w:tc>
          <w:tcPr>
            <w:tcW w:w="9440" w:type="dxa"/>
            <w:gridSpan w:val="3"/>
            <w:shd w:val="clear" w:color="auto" w:fill="FFFFFF"/>
          </w:tcPr>
          <w:p w14:paraId="38E3C915" w14:textId="77777777" w:rsidR="008507A7" w:rsidRPr="008507A7" w:rsidRDefault="008507A7" w:rsidP="008507A7">
            <w:pPr>
              <w:tabs>
                <w:tab w:val="left" w:pos="1276"/>
              </w:tabs>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val="kk-KZ" w:eastAsia="ru-RU"/>
              </w:rPr>
              <w:t xml:space="preserve">Пән үшін жиынтығы </w:t>
            </w:r>
          </w:p>
        </w:tc>
        <w:tc>
          <w:tcPr>
            <w:tcW w:w="785" w:type="dxa"/>
            <w:shd w:val="clear" w:color="auto" w:fill="FFFFFF"/>
          </w:tcPr>
          <w:p w14:paraId="15A602AC" w14:textId="77777777" w:rsidR="008507A7" w:rsidRPr="008507A7" w:rsidRDefault="008507A7" w:rsidP="008507A7">
            <w:pPr>
              <w:tabs>
                <w:tab w:val="left" w:pos="1276"/>
              </w:tabs>
              <w:jc w:val="center"/>
              <w:rPr>
                <w:rFonts w:ascii="Times New Roman" w:eastAsia="Times New Roman" w:hAnsi="Times New Roman" w:cs="Times New Roman"/>
                <w:b/>
                <w:sz w:val="20"/>
                <w:szCs w:val="20"/>
                <w:lang w:eastAsia="ru-RU"/>
              </w:rPr>
            </w:pPr>
            <w:r w:rsidRPr="008507A7">
              <w:rPr>
                <w:rFonts w:ascii="Times New Roman" w:eastAsia="Times New Roman" w:hAnsi="Times New Roman" w:cs="Times New Roman"/>
                <w:b/>
                <w:sz w:val="20"/>
                <w:szCs w:val="20"/>
                <w:lang w:eastAsia="ru-RU"/>
              </w:rPr>
              <w:t>100</w:t>
            </w:r>
          </w:p>
        </w:tc>
      </w:tr>
    </w:tbl>
    <w:p w14:paraId="3D68B9B8" w14:textId="77777777" w:rsidR="008507A7" w:rsidRPr="008507A7" w:rsidRDefault="008507A7" w:rsidP="008507A7">
      <w:pPr>
        <w:tabs>
          <w:tab w:val="left" w:pos="1276"/>
        </w:tabs>
        <w:spacing w:after="0" w:line="240" w:lineRule="auto"/>
        <w:jc w:val="center"/>
        <w:rPr>
          <w:rFonts w:ascii="Times New Roman" w:eastAsia="Times New Roman" w:hAnsi="Times New Roman" w:cs="Times New Roman"/>
          <w:sz w:val="20"/>
          <w:szCs w:val="20"/>
          <w:lang w:val="ru-RU" w:eastAsia="ru-RU"/>
        </w:rPr>
      </w:pPr>
      <w:r w:rsidRPr="008507A7">
        <w:rPr>
          <w:rFonts w:ascii="Times New Roman" w:eastAsia="Times New Roman" w:hAnsi="Times New Roman" w:cs="Times New Roman"/>
          <w:b/>
          <w:sz w:val="20"/>
          <w:szCs w:val="20"/>
          <w:lang w:val="ru-RU" w:eastAsia="ru-RU"/>
        </w:rPr>
        <w:t xml:space="preserve"> </w:t>
      </w:r>
    </w:p>
    <w:p w14:paraId="3C8F70E3" w14:textId="77777777" w:rsidR="001340A5" w:rsidRPr="001340A5" w:rsidRDefault="001340A5" w:rsidP="001340A5">
      <w:pPr>
        <w:spacing w:after="120" w:line="240" w:lineRule="auto"/>
        <w:jc w:val="both"/>
        <w:rPr>
          <w:rFonts w:ascii="Times New Roman" w:eastAsia="Times New Roman" w:hAnsi="Times New Roman" w:cs="Times New Roman"/>
          <w:b/>
          <w:sz w:val="20"/>
          <w:szCs w:val="20"/>
          <w:lang w:val="ru-RU"/>
        </w:rPr>
      </w:pPr>
      <w:r w:rsidRPr="001340A5">
        <w:rPr>
          <w:rFonts w:ascii="Times New Roman" w:eastAsia="Times New Roman" w:hAnsi="Times New Roman" w:cs="Times New Roman"/>
          <w:b/>
          <w:sz w:val="20"/>
          <w:szCs w:val="20"/>
          <w:lang w:val="ru-RU"/>
        </w:rPr>
        <w:t xml:space="preserve">Декан     ___________________________________ Б.Б. Мейрбаев       </w:t>
      </w:r>
    </w:p>
    <w:p w14:paraId="65EA91AC" w14:textId="77777777" w:rsidR="001340A5" w:rsidRPr="001340A5" w:rsidRDefault="001340A5" w:rsidP="001340A5">
      <w:pPr>
        <w:spacing w:after="120" w:line="240" w:lineRule="auto"/>
        <w:jc w:val="both"/>
        <w:rPr>
          <w:rFonts w:ascii="Times New Roman" w:eastAsia="Times New Roman" w:hAnsi="Times New Roman" w:cs="Times New Roman"/>
          <w:b/>
          <w:sz w:val="20"/>
          <w:szCs w:val="20"/>
          <w:lang w:val="ru-RU"/>
        </w:rPr>
      </w:pPr>
      <w:r w:rsidRPr="001340A5">
        <w:rPr>
          <w:rFonts w:ascii="Times New Roman" w:eastAsia="Times New Roman" w:hAnsi="Times New Roman" w:cs="Times New Roman"/>
          <w:b/>
          <w:sz w:val="20"/>
          <w:szCs w:val="20"/>
          <w:lang w:val="ru-RU"/>
        </w:rPr>
        <w:t xml:space="preserve">                                                       </w:t>
      </w:r>
    </w:p>
    <w:p w14:paraId="72E3722F" w14:textId="77777777" w:rsidR="001340A5" w:rsidRPr="001340A5" w:rsidRDefault="001340A5" w:rsidP="001340A5">
      <w:pPr>
        <w:spacing w:after="120" w:line="240" w:lineRule="auto"/>
        <w:rPr>
          <w:rFonts w:ascii="Times New Roman" w:eastAsia="Times New Roman" w:hAnsi="Times New Roman" w:cs="Times New Roman"/>
          <w:b/>
          <w:sz w:val="20"/>
          <w:szCs w:val="20"/>
          <w:lang w:val="ru-RU"/>
        </w:rPr>
      </w:pPr>
      <w:r w:rsidRPr="001340A5">
        <w:rPr>
          <w:rFonts w:ascii="Times New Roman" w:eastAsia="Times New Roman" w:hAnsi="Times New Roman" w:cs="Times New Roman"/>
          <w:b/>
          <w:sz w:val="20"/>
          <w:szCs w:val="20"/>
          <w:lang w:val="kk-KZ"/>
        </w:rPr>
        <w:t>Кафедра меңгерушісі</w:t>
      </w:r>
      <w:r w:rsidRPr="001340A5">
        <w:rPr>
          <w:rFonts w:ascii="Times New Roman" w:eastAsia="Times New Roman" w:hAnsi="Times New Roman" w:cs="Times New Roman"/>
          <w:b/>
          <w:sz w:val="20"/>
          <w:szCs w:val="20"/>
          <w:lang w:val="ru-RU"/>
        </w:rPr>
        <w:t xml:space="preserve"> ______________________ А.Д. </w:t>
      </w:r>
      <w:r w:rsidRPr="001340A5">
        <w:rPr>
          <w:rFonts w:ascii="Times New Roman" w:eastAsia="Times New Roman" w:hAnsi="Times New Roman" w:cs="Times New Roman"/>
          <w:b/>
          <w:sz w:val="20"/>
          <w:szCs w:val="20"/>
          <w:lang w:val="kk-KZ"/>
        </w:rPr>
        <w:t>Құ</w:t>
      </w:r>
      <w:r w:rsidRPr="001340A5">
        <w:rPr>
          <w:rFonts w:ascii="Times New Roman" w:eastAsia="Times New Roman" w:hAnsi="Times New Roman" w:cs="Times New Roman"/>
          <w:b/>
          <w:sz w:val="20"/>
          <w:szCs w:val="20"/>
          <w:lang w:val="ru-RU"/>
        </w:rPr>
        <w:t>рманалиева</w:t>
      </w:r>
    </w:p>
    <w:p w14:paraId="1AA07B33" w14:textId="77777777" w:rsidR="001340A5" w:rsidRPr="001340A5" w:rsidRDefault="001340A5" w:rsidP="001340A5">
      <w:pPr>
        <w:spacing w:after="120" w:line="240" w:lineRule="auto"/>
        <w:rPr>
          <w:rFonts w:ascii="Times New Roman" w:eastAsia="Times New Roman" w:hAnsi="Times New Roman" w:cs="Times New Roman"/>
          <w:b/>
          <w:sz w:val="20"/>
          <w:szCs w:val="20"/>
          <w:lang w:val="ru-RU"/>
        </w:rPr>
      </w:pPr>
    </w:p>
    <w:p w14:paraId="19A30C67" w14:textId="77777777" w:rsidR="001340A5" w:rsidRPr="001340A5" w:rsidRDefault="001340A5" w:rsidP="001340A5">
      <w:pPr>
        <w:spacing w:after="0" w:line="240" w:lineRule="auto"/>
        <w:rPr>
          <w:rFonts w:ascii="Times New Roman" w:eastAsia="Times New Roman" w:hAnsi="Times New Roman" w:cs="Times New Roman"/>
          <w:b/>
          <w:sz w:val="20"/>
          <w:szCs w:val="20"/>
          <w:lang w:val="ru-RU"/>
        </w:rPr>
      </w:pPr>
      <w:r w:rsidRPr="001340A5">
        <w:rPr>
          <w:rFonts w:ascii="Times New Roman" w:eastAsia="Times New Roman" w:hAnsi="Times New Roman" w:cs="Times New Roman"/>
          <w:b/>
          <w:sz w:val="20"/>
          <w:szCs w:val="20"/>
          <w:lang w:val="ru-RU"/>
        </w:rPr>
        <w:t xml:space="preserve">Оқу және білім беру сапасы бойынша </w:t>
      </w:r>
    </w:p>
    <w:p w14:paraId="1F1F79BA" w14:textId="77777777" w:rsidR="001340A5" w:rsidRPr="001340A5" w:rsidRDefault="001340A5" w:rsidP="001340A5">
      <w:pPr>
        <w:spacing w:after="0" w:line="240" w:lineRule="auto"/>
        <w:rPr>
          <w:rFonts w:ascii="Times New Roman" w:eastAsia="Times New Roman" w:hAnsi="Times New Roman" w:cs="Times New Roman"/>
          <w:b/>
          <w:sz w:val="20"/>
          <w:szCs w:val="20"/>
          <w:lang w:val="ru-RU"/>
        </w:rPr>
      </w:pPr>
      <w:r w:rsidRPr="001340A5">
        <w:rPr>
          <w:rFonts w:ascii="Times New Roman" w:eastAsia="Times New Roman" w:hAnsi="Times New Roman" w:cs="Times New Roman"/>
          <w:b/>
          <w:sz w:val="20"/>
          <w:szCs w:val="20"/>
          <w:lang w:val="ru-RU"/>
        </w:rPr>
        <w:t>Академиялық комитетінің төрағасы</w:t>
      </w:r>
      <w:r w:rsidRPr="001340A5">
        <w:rPr>
          <w:rFonts w:ascii="Times New Roman" w:eastAsia="Times New Roman" w:hAnsi="Times New Roman" w:cs="Times New Roman"/>
          <w:b/>
          <w:sz w:val="20"/>
          <w:szCs w:val="20"/>
          <w:lang w:val="kk-KZ"/>
        </w:rPr>
        <w:t xml:space="preserve"> </w:t>
      </w:r>
      <w:r w:rsidRPr="001340A5">
        <w:rPr>
          <w:rFonts w:ascii="Times New Roman" w:eastAsia="Malgun Gothic" w:hAnsi="Times New Roman" w:cs="Times New Roman"/>
          <w:b/>
          <w:sz w:val="20"/>
          <w:szCs w:val="20"/>
          <w:lang w:val="ru-RU" w:eastAsia="ko-KR"/>
        </w:rPr>
        <w:t xml:space="preserve">__________ </w:t>
      </w:r>
      <w:r w:rsidRPr="001340A5">
        <w:rPr>
          <w:rFonts w:ascii="Times New Roman" w:eastAsia="Times New Roman" w:hAnsi="Times New Roman" w:cs="Times New Roman"/>
          <w:b/>
          <w:sz w:val="20"/>
          <w:szCs w:val="20"/>
          <w:lang w:val="ru-RU"/>
        </w:rPr>
        <w:t xml:space="preserve">А.Б. Альчимбаева </w:t>
      </w:r>
    </w:p>
    <w:p w14:paraId="158D91CA" w14:textId="77777777" w:rsidR="001340A5" w:rsidRPr="001340A5" w:rsidRDefault="001340A5" w:rsidP="001340A5">
      <w:pPr>
        <w:spacing w:after="120" w:line="240" w:lineRule="auto"/>
        <w:rPr>
          <w:rFonts w:ascii="Times New Roman" w:eastAsia="Times New Roman" w:hAnsi="Times New Roman" w:cs="Times New Roman"/>
          <w:b/>
          <w:sz w:val="20"/>
          <w:szCs w:val="20"/>
          <w:lang w:val="ru-RU"/>
        </w:rPr>
      </w:pPr>
    </w:p>
    <w:p w14:paraId="34BDC6FD" w14:textId="64B0C75A" w:rsidR="008507A7" w:rsidRPr="008507A7" w:rsidRDefault="001340A5" w:rsidP="009C084F">
      <w:pPr>
        <w:spacing w:after="120" w:line="240" w:lineRule="auto"/>
      </w:pPr>
      <w:r w:rsidRPr="001340A5">
        <w:rPr>
          <w:rFonts w:ascii="Times New Roman" w:eastAsia="Times New Roman" w:hAnsi="Times New Roman" w:cs="Times New Roman"/>
          <w:b/>
          <w:sz w:val="20"/>
          <w:szCs w:val="20"/>
          <w:lang w:val="kk-KZ"/>
        </w:rPr>
        <w:t>Дәріскер</w:t>
      </w:r>
      <w:r w:rsidRPr="001340A5">
        <w:rPr>
          <w:rFonts w:ascii="Times New Roman" w:eastAsia="Times New Roman" w:hAnsi="Times New Roman" w:cs="Times New Roman"/>
          <w:b/>
          <w:sz w:val="20"/>
          <w:szCs w:val="20"/>
          <w:lang w:val="ru-RU"/>
        </w:rPr>
        <w:t xml:space="preserve"> ___________________________________ </w:t>
      </w:r>
      <w:r w:rsidR="009C084F">
        <w:rPr>
          <w:rFonts w:ascii="Times New Roman" w:eastAsia="Times New Roman" w:hAnsi="Times New Roman" w:cs="Times New Roman"/>
          <w:b/>
          <w:sz w:val="20"/>
          <w:szCs w:val="20"/>
          <w:lang w:val="ru-RU"/>
        </w:rPr>
        <w:t>Қ.</w:t>
      </w:r>
      <w:r w:rsidRPr="001340A5">
        <w:rPr>
          <w:rFonts w:ascii="Times New Roman" w:eastAsia="Times New Roman" w:hAnsi="Times New Roman" w:cs="Times New Roman"/>
          <w:b/>
          <w:sz w:val="20"/>
          <w:szCs w:val="20"/>
          <w:lang w:val="ru-RU"/>
        </w:rPr>
        <w:t xml:space="preserve">С. </w:t>
      </w:r>
      <w:r w:rsidR="009C084F">
        <w:rPr>
          <w:rFonts w:ascii="Times New Roman" w:eastAsia="Times New Roman" w:hAnsi="Times New Roman" w:cs="Times New Roman"/>
          <w:b/>
          <w:sz w:val="20"/>
          <w:szCs w:val="20"/>
          <w:lang w:val="ru-RU"/>
        </w:rPr>
        <w:t>Бағашаров</w:t>
      </w:r>
    </w:p>
    <w:p w14:paraId="39756C0C" w14:textId="77777777" w:rsidR="00771909" w:rsidRDefault="00771909"/>
    <w:sectPr w:rsidR="00771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47CEA"/>
    <w:multiLevelType w:val="hybridMultilevel"/>
    <w:tmpl w:val="BDBA20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85F54"/>
    <w:multiLevelType w:val="hybridMultilevel"/>
    <w:tmpl w:val="E60E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75CAF"/>
    <w:multiLevelType w:val="hybridMultilevel"/>
    <w:tmpl w:val="BEC8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42B25"/>
    <w:multiLevelType w:val="hybridMultilevel"/>
    <w:tmpl w:val="754C6534"/>
    <w:lvl w:ilvl="0" w:tplc="51F0B95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AE50902"/>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62D4C"/>
    <w:multiLevelType w:val="hybridMultilevel"/>
    <w:tmpl w:val="DF9C23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A42979"/>
    <w:multiLevelType w:val="hybridMultilevel"/>
    <w:tmpl w:val="8C96C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E0425F"/>
    <w:multiLevelType w:val="multilevel"/>
    <w:tmpl w:val="EFC855CA"/>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17" w15:restartNumberingAfterBreak="0">
    <w:nsid w:val="5A4F4A92"/>
    <w:multiLevelType w:val="hybridMultilevel"/>
    <w:tmpl w:val="011CF1F0"/>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276DBB"/>
    <w:multiLevelType w:val="hybridMultilevel"/>
    <w:tmpl w:val="9AD2E9A4"/>
    <w:lvl w:ilvl="0" w:tplc="55F043E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2"/>
  </w:num>
  <w:num w:numId="5">
    <w:abstractNumId w:val="20"/>
  </w:num>
  <w:num w:numId="6">
    <w:abstractNumId w:val="19"/>
  </w:num>
  <w:num w:numId="7">
    <w:abstractNumId w:val="10"/>
  </w:num>
  <w:num w:numId="8">
    <w:abstractNumId w:val="9"/>
  </w:num>
  <w:num w:numId="9">
    <w:abstractNumId w:val="1"/>
  </w:num>
  <w:num w:numId="10">
    <w:abstractNumId w:val="2"/>
  </w:num>
  <w:num w:numId="11">
    <w:abstractNumId w:val="4"/>
  </w:num>
  <w:num w:numId="12">
    <w:abstractNumId w:val="11"/>
  </w:num>
  <w:num w:numId="13">
    <w:abstractNumId w:val="0"/>
  </w:num>
  <w:num w:numId="14">
    <w:abstractNumId w:val="15"/>
  </w:num>
  <w:num w:numId="15">
    <w:abstractNumId w:val="18"/>
  </w:num>
  <w:num w:numId="16">
    <w:abstractNumId w:val="5"/>
  </w:num>
  <w:num w:numId="17">
    <w:abstractNumId w:val="13"/>
  </w:num>
  <w:num w:numId="18">
    <w:abstractNumId w:val="6"/>
  </w:num>
  <w:num w:numId="19">
    <w:abstractNumId w:val="3"/>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A7"/>
    <w:rsid w:val="00072214"/>
    <w:rsid w:val="000D3964"/>
    <w:rsid w:val="001340A5"/>
    <w:rsid w:val="001A685B"/>
    <w:rsid w:val="00247FB3"/>
    <w:rsid w:val="002C1060"/>
    <w:rsid w:val="002C2E38"/>
    <w:rsid w:val="00336D8A"/>
    <w:rsid w:val="003F76E1"/>
    <w:rsid w:val="00435DB3"/>
    <w:rsid w:val="004C7562"/>
    <w:rsid w:val="0052195D"/>
    <w:rsid w:val="00522349"/>
    <w:rsid w:val="00526DC2"/>
    <w:rsid w:val="005666EE"/>
    <w:rsid w:val="005B2696"/>
    <w:rsid w:val="005D5802"/>
    <w:rsid w:val="00771909"/>
    <w:rsid w:val="007A5837"/>
    <w:rsid w:val="007E1CD0"/>
    <w:rsid w:val="008055B6"/>
    <w:rsid w:val="008135F4"/>
    <w:rsid w:val="00834FEF"/>
    <w:rsid w:val="008507A7"/>
    <w:rsid w:val="00870845"/>
    <w:rsid w:val="009036AA"/>
    <w:rsid w:val="00955981"/>
    <w:rsid w:val="009C084F"/>
    <w:rsid w:val="009F149E"/>
    <w:rsid w:val="00AB1E2C"/>
    <w:rsid w:val="00AC100B"/>
    <w:rsid w:val="00BA085F"/>
    <w:rsid w:val="00BD67B2"/>
    <w:rsid w:val="00BD75ED"/>
    <w:rsid w:val="00C164AD"/>
    <w:rsid w:val="00C53A1A"/>
    <w:rsid w:val="00C66657"/>
    <w:rsid w:val="00C8390F"/>
    <w:rsid w:val="00CC2192"/>
    <w:rsid w:val="00CC25C6"/>
    <w:rsid w:val="00CC55F7"/>
    <w:rsid w:val="00CD23CF"/>
    <w:rsid w:val="00CE4448"/>
    <w:rsid w:val="00D619C9"/>
    <w:rsid w:val="00DB59F1"/>
    <w:rsid w:val="00DC4269"/>
    <w:rsid w:val="00E35277"/>
    <w:rsid w:val="00E36E4D"/>
    <w:rsid w:val="00E425DF"/>
    <w:rsid w:val="00EA5406"/>
    <w:rsid w:val="00EB7955"/>
    <w:rsid w:val="00EC6066"/>
    <w:rsid w:val="00F22B94"/>
    <w:rsid w:val="00F93F0F"/>
    <w:rsid w:val="00F9490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3A19"/>
  <w15:chartTrackingRefBased/>
  <w15:docId w15:val="{640B2306-7C2E-406C-ABC9-89C42F39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7A7"/>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8507A7"/>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semiHidden/>
    <w:unhideWhenUsed/>
    <w:qFormat/>
    <w:rsid w:val="008507A7"/>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semiHidden/>
    <w:unhideWhenUsed/>
    <w:qFormat/>
    <w:rsid w:val="008507A7"/>
    <w:pPr>
      <w:keepNext/>
      <w:keepLines/>
      <w:spacing w:before="40" w:after="0"/>
      <w:outlineLvl w:val="3"/>
    </w:pPr>
    <w:rPr>
      <w:rFonts w:eastAsia="Times New Roman" w:cs="Times New Roman"/>
      <w:i/>
      <w:iCs/>
      <w:color w:val="0F4761"/>
    </w:rPr>
  </w:style>
  <w:style w:type="paragraph" w:styleId="5">
    <w:name w:val="heading 5"/>
    <w:basedOn w:val="a"/>
    <w:next w:val="a"/>
    <w:link w:val="50"/>
    <w:semiHidden/>
    <w:unhideWhenUsed/>
    <w:qFormat/>
    <w:rsid w:val="008507A7"/>
    <w:pPr>
      <w:keepNext/>
      <w:keepLines/>
      <w:spacing w:before="40" w:after="0"/>
      <w:outlineLvl w:val="4"/>
    </w:pPr>
    <w:rPr>
      <w:rFonts w:eastAsia="Times New Roman" w:cs="Times New Roman"/>
      <w:color w:val="0F4761"/>
    </w:rPr>
  </w:style>
  <w:style w:type="paragraph" w:styleId="6">
    <w:name w:val="heading 6"/>
    <w:basedOn w:val="a"/>
    <w:next w:val="a"/>
    <w:link w:val="60"/>
    <w:semiHidden/>
    <w:unhideWhenUsed/>
    <w:qFormat/>
    <w:rsid w:val="008507A7"/>
    <w:pPr>
      <w:keepNext/>
      <w:keepLines/>
      <w:spacing w:before="40" w:after="0"/>
      <w:outlineLvl w:val="5"/>
    </w:pPr>
    <w:rPr>
      <w:rFonts w:eastAsia="Times New Roman" w:cs="Times New Roman"/>
      <w:i/>
      <w:iCs/>
      <w:color w:val="595959"/>
    </w:rPr>
  </w:style>
  <w:style w:type="paragraph" w:styleId="7">
    <w:name w:val="heading 7"/>
    <w:basedOn w:val="a"/>
    <w:next w:val="a"/>
    <w:link w:val="70"/>
    <w:semiHidden/>
    <w:unhideWhenUsed/>
    <w:qFormat/>
    <w:rsid w:val="008507A7"/>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8507A7"/>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8507A7"/>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7A7"/>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semiHidden/>
    <w:rsid w:val="008507A7"/>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semiHidden/>
    <w:rsid w:val="008507A7"/>
    <w:rPr>
      <w:rFonts w:eastAsia="Times New Roman" w:cs="Times New Roman"/>
      <w:color w:val="0F4761"/>
      <w:sz w:val="28"/>
      <w:szCs w:val="28"/>
    </w:rPr>
  </w:style>
  <w:style w:type="character" w:customStyle="1" w:styleId="40">
    <w:name w:val="Заголовок 4 Знак"/>
    <w:basedOn w:val="a0"/>
    <w:link w:val="4"/>
    <w:semiHidden/>
    <w:rsid w:val="008507A7"/>
    <w:rPr>
      <w:rFonts w:eastAsia="Times New Roman" w:cs="Times New Roman"/>
      <w:i/>
      <w:iCs/>
      <w:color w:val="0F4761"/>
    </w:rPr>
  </w:style>
  <w:style w:type="character" w:customStyle="1" w:styleId="50">
    <w:name w:val="Заголовок 5 Знак"/>
    <w:basedOn w:val="a0"/>
    <w:link w:val="5"/>
    <w:semiHidden/>
    <w:rsid w:val="008507A7"/>
    <w:rPr>
      <w:rFonts w:eastAsia="Times New Roman" w:cs="Times New Roman"/>
      <w:color w:val="0F4761"/>
    </w:rPr>
  </w:style>
  <w:style w:type="character" w:customStyle="1" w:styleId="60">
    <w:name w:val="Заголовок 6 Знак"/>
    <w:basedOn w:val="a0"/>
    <w:link w:val="6"/>
    <w:semiHidden/>
    <w:rsid w:val="008507A7"/>
    <w:rPr>
      <w:rFonts w:eastAsia="Times New Roman" w:cs="Times New Roman"/>
      <w:i/>
      <w:iCs/>
      <w:color w:val="595959"/>
    </w:rPr>
  </w:style>
  <w:style w:type="character" w:customStyle="1" w:styleId="70">
    <w:name w:val="Заголовок 7 Знак"/>
    <w:basedOn w:val="a0"/>
    <w:link w:val="7"/>
    <w:semiHidden/>
    <w:rsid w:val="008507A7"/>
    <w:rPr>
      <w:rFonts w:eastAsia="Times New Roman" w:cs="Times New Roman"/>
      <w:color w:val="595959"/>
    </w:rPr>
  </w:style>
  <w:style w:type="character" w:customStyle="1" w:styleId="80">
    <w:name w:val="Заголовок 8 Знак"/>
    <w:basedOn w:val="a0"/>
    <w:link w:val="8"/>
    <w:uiPriority w:val="9"/>
    <w:semiHidden/>
    <w:rsid w:val="008507A7"/>
    <w:rPr>
      <w:rFonts w:eastAsia="Times New Roman" w:cs="Times New Roman"/>
      <w:i/>
      <w:iCs/>
      <w:color w:val="272727"/>
    </w:rPr>
  </w:style>
  <w:style w:type="character" w:customStyle="1" w:styleId="90">
    <w:name w:val="Заголовок 9 Знак"/>
    <w:basedOn w:val="a0"/>
    <w:link w:val="9"/>
    <w:uiPriority w:val="9"/>
    <w:semiHidden/>
    <w:rsid w:val="008507A7"/>
    <w:rPr>
      <w:rFonts w:eastAsia="Times New Roman" w:cs="Times New Roman"/>
      <w:color w:val="272727"/>
    </w:rPr>
  </w:style>
  <w:style w:type="paragraph" w:customStyle="1" w:styleId="11">
    <w:name w:val="Заголовок 11"/>
    <w:basedOn w:val="a"/>
    <w:next w:val="a"/>
    <w:uiPriority w:val="9"/>
    <w:qFormat/>
    <w:rsid w:val="008507A7"/>
    <w:pPr>
      <w:keepNext/>
      <w:keepLines/>
      <w:spacing w:before="360" w:after="80" w:line="276" w:lineRule="auto"/>
      <w:outlineLvl w:val="0"/>
    </w:pPr>
    <w:rPr>
      <w:rFonts w:ascii="Aptos Display" w:eastAsia="Times New Roman" w:hAnsi="Aptos Display" w:cs="Times New Roman"/>
      <w:color w:val="0F4761"/>
      <w:sz w:val="40"/>
      <w:szCs w:val="40"/>
      <w:lang w:val="ru-RU" w:eastAsia="ru-RU"/>
    </w:rPr>
  </w:style>
  <w:style w:type="paragraph" w:customStyle="1" w:styleId="21">
    <w:name w:val="Заголовок 21"/>
    <w:basedOn w:val="a"/>
    <w:next w:val="a"/>
    <w:uiPriority w:val="9"/>
    <w:unhideWhenUsed/>
    <w:qFormat/>
    <w:rsid w:val="008507A7"/>
    <w:pPr>
      <w:keepNext/>
      <w:keepLines/>
      <w:spacing w:before="160" w:after="80" w:line="276" w:lineRule="auto"/>
      <w:outlineLvl w:val="1"/>
    </w:pPr>
    <w:rPr>
      <w:rFonts w:ascii="Aptos Display" w:eastAsia="Times New Roman" w:hAnsi="Aptos Display" w:cs="Times New Roman"/>
      <w:color w:val="0F4761"/>
      <w:sz w:val="32"/>
      <w:szCs w:val="32"/>
      <w:lang w:val="ru-RU" w:eastAsia="ru-RU"/>
    </w:rPr>
  </w:style>
  <w:style w:type="paragraph" w:customStyle="1" w:styleId="31">
    <w:name w:val="Заголовок 31"/>
    <w:basedOn w:val="a"/>
    <w:next w:val="a"/>
    <w:uiPriority w:val="9"/>
    <w:unhideWhenUsed/>
    <w:qFormat/>
    <w:rsid w:val="008507A7"/>
    <w:pPr>
      <w:keepNext/>
      <w:keepLines/>
      <w:spacing w:before="160" w:after="80" w:line="276" w:lineRule="auto"/>
      <w:outlineLvl w:val="2"/>
    </w:pPr>
    <w:rPr>
      <w:rFonts w:eastAsia="Times New Roman" w:cs="Times New Roman"/>
      <w:color w:val="0F4761"/>
      <w:sz w:val="28"/>
      <w:szCs w:val="28"/>
      <w:lang w:val="ru-RU" w:eastAsia="ru-RU"/>
    </w:rPr>
  </w:style>
  <w:style w:type="paragraph" w:customStyle="1" w:styleId="41">
    <w:name w:val="Заголовок 41"/>
    <w:basedOn w:val="a"/>
    <w:next w:val="a"/>
    <w:unhideWhenUsed/>
    <w:qFormat/>
    <w:rsid w:val="008507A7"/>
    <w:pPr>
      <w:keepNext/>
      <w:keepLines/>
      <w:spacing w:before="80" w:after="40" w:line="276" w:lineRule="auto"/>
      <w:outlineLvl w:val="3"/>
    </w:pPr>
    <w:rPr>
      <w:rFonts w:eastAsia="Times New Roman" w:cs="Times New Roman"/>
      <w:i/>
      <w:iCs/>
      <w:color w:val="0F4761"/>
      <w:lang w:val="ru-RU" w:eastAsia="ru-RU"/>
    </w:rPr>
  </w:style>
  <w:style w:type="paragraph" w:customStyle="1" w:styleId="51">
    <w:name w:val="Заголовок 51"/>
    <w:basedOn w:val="a"/>
    <w:next w:val="a"/>
    <w:unhideWhenUsed/>
    <w:qFormat/>
    <w:rsid w:val="008507A7"/>
    <w:pPr>
      <w:keepNext/>
      <w:keepLines/>
      <w:spacing w:before="80" w:after="40" w:line="276" w:lineRule="auto"/>
      <w:outlineLvl w:val="4"/>
    </w:pPr>
    <w:rPr>
      <w:rFonts w:eastAsia="Times New Roman" w:cs="Times New Roman"/>
      <w:color w:val="0F4761"/>
      <w:lang w:val="ru-RU" w:eastAsia="ru-RU"/>
    </w:rPr>
  </w:style>
  <w:style w:type="paragraph" w:customStyle="1" w:styleId="61">
    <w:name w:val="Заголовок 61"/>
    <w:basedOn w:val="a"/>
    <w:next w:val="a"/>
    <w:unhideWhenUsed/>
    <w:qFormat/>
    <w:rsid w:val="008507A7"/>
    <w:pPr>
      <w:keepNext/>
      <w:keepLines/>
      <w:spacing w:before="40" w:after="0" w:line="276" w:lineRule="auto"/>
      <w:outlineLvl w:val="5"/>
    </w:pPr>
    <w:rPr>
      <w:rFonts w:eastAsia="Times New Roman" w:cs="Times New Roman"/>
      <w:i/>
      <w:iCs/>
      <w:color w:val="595959"/>
      <w:lang w:val="ru-RU" w:eastAsia="ru-RU"/>
    </w:rPr>
  </w:style>
  <w:style w:type="paragraph" w:customStyle="1" w:styleId="71">
    <w:name w:val="Заголовок 71"/>
    <w:basedOn w:val="a"/>
    <w:next w:val="a"/>
    <w:unhideWhenUsed/>
    <w:qFormat/>
    <w:rsid w:val="008507A7"/>
    <w:pPr>
      <w:keepNext/>
      <w:keepLines/>
      <w:spacing w:before="40" w:after="0" w:line="276" w:lineRule="auto"/>
      <w:outlineLvl w:val="6"/>
    </w:pPr>
    <w:rPr>
      <w:rFonts w:eastAsia="Times New Roman" w:cs="Times New Roman"/>
      <w:color w:val="595959"/>
      <w:lang w:val="ru-RU" w:eastAsia="ru-RU"/>
    </w:rPr>
  </w:style>
  <w:style w:type="paragraph" w:customStyle="1" w:styleId="81">
    <w:name w:val="Заголовок 81"/>
    <w:basedOn w:val="a"/>
    <w:next w:val="a"/>
    <w:uiPriority w:val="9"/>
    <w:semiHidden/>
    <w:unhideWhenUsed/>
    <w:qFormat/>
    <w:rsid w:val="008507A7"/>
    <w:pPr>
      <w:keepNext/>
      <w:keepLines/>
      <w:spacing w:after="0" w:line="276" w:lineRule="auto"/>
      <w:outlineLvl w:val="7"/>
    </w:pPr>
    <w:rPr>
      <w:rFonts w:eastAsia="Times New Roman" w:cs="Times New Roman"/>
      <w:i/>
      <w:iCs/>
      <w:color w:val="272727"/>
      <w:lang w:val="ru-RU" w:eastAsia="ru-RU"/>
    </w:rPr>
  </w:style>
  <w:style w:type="paragraph" w:customStyle="1" w:styleId="91">
    <w:name w:val="Заголовок 91"/>
    <w:basedOn w:val="a"/>
    <w:next w:val="a"/>
    <w:uiPriority w:val="9"/>
    <w:semiHidden/>
    <w:unhideWhenUsed/>
    <w:qFormat/>
    <w:rsid w:val="008507A7"/>
    <w:pPr>
      <w:keepNext/>
      <w:keepLines/>
      <w:spacing w:after="0" w:line="276" w:lineRule="auto"/>
      <w:outlineLvl w:val="8"/>
    </w:pPr>
    <w:rPr>
      <w:rFonts w:eastAsia="Times New Roman" w:cs="Times New Roman"/>
      <w:color w:val="272727"/>
      <w:lang w:val="ru-RU" w:eastAsia="ru-RU"/>
    </w:rPr>
  </w:style>
  <w:style w:type="numbering" w:customStyle="1" w:styleId="12">
    <w:name w:val="Нет списка1"/>
    <w:next w:val="a2"/>
    <w:uiPriority w:val="99"/>
    <w:semiHidden/>
    <w:unhideWhenUsed/>
    <w:rsid w:val="008507A7"/>
  </w:style>
  <w:style w:type="paragraph" w:customStyle="1" w:styleId="13">
    <w:name w:val="Заголовок1"/>
    <w:basedOn w:val="a"/>
    <w:next w:val="a"/>
    <w:qFormat/>
    <w:rsid w:val="008507A7"/>
    <w:pPr>
      <w:spacing w:after="80" w:line="240" w:lineRule="auto"/>
      <w:contextualSpacing/>
    </w:pPr>
    <w:rPr>
      <w:rFonts w:ascii="Aptos Display" w:eastAsia="Times New Roman" w:hAnsi="Aptos Display" w:cs="Times New Roman"/>
      <w:spacing w:val="-10"/>
      <w:kern w:val="28"/>
      <w:sz w:val="56"/>
      <w:szCs w:val="56"/>
      <w:lang w:val="ru-RU" w:eastAsia="ru-RU"/>
    </w:rPr>
  </w:style>
  <w:style w:type="character" w:customStyle="1" w:styleId="a3">
    <w:name w:val="Заголовок Знак"/>
    <w:basedOn w:val="a0"/>
    <w:link w:val="a4"/>
    <w:rsid w:val="008507A7"/>
    <w:rPr>
      <w:rFonts w:ascii="Aptos Display" w:eastAsia="Times New Roman" w:hAnsi="Aptos Display" w:cs="Times New Roman"/>
      <w:spacing w:val="-10"/>
      <w:kern w:val="28"/>
      <w:sz w:val="56"/>
      <w:szCs w:val="56"/>
    </w:rPr>
  </w:style>
  <w:style w:type="paragraph" w:customStyle="1" w:styleId="14">
    <w:name w:val="Подзаголовок1"/>
    <w:basedOn w:val="a"/>
    <w:next w:val="a"/>
    <w:qFormat/>
    <w:rsid w:val="008507A7"/>
    <w:pPr>
      <w:numPr>
        <w:ilvl w:val="1"/>
      </w:numPr>
      <w:spacing w:after="200" w:line="276" w:lineRule="auto"/>
    </w:pPr>
    <w:rPr>
      <w:rFonts w:eastAsia="Times New Roman" w:cs="Times New Roman"/>
      <w:color w:val="595959"/>
      <w:spacing w:val="15"/>
      <w:sz w:val="28"/>
      <w:szCs w:val="28"/>
      <w:lang w:val="ru-RU" w:eastAsia="ru-RU"/>
    </w:rPr>
  </w:style>
  <w:style w:type="character" w:customStyle="1" w:styleId="a5">
    <w:name w:val="Подзаголовок Знак"/>
    <w:basedOn w:val="a0"/>
    <w:link w:val="a6"/>
    <w:rsid w:val="008507A7"/>
    <w:rPr>
      <w:rFonts w:eastAsia="Times New Roman" w:cs="Times New Roman"/>
      <w:color w:val="595959"/>
      <w:spacing w:val="15"/>
      <w:sz w:val="28"/>
      <w:szCs w:val="28"/>
    </w:rPr>
  </w:style>
  <w:style w:type="paragraph" w:customStyle="1" w:styleId="210">
    <w:name w:val="Цитата 21"/>
    <w:basedOn w:val="a"/>
    <w:next w:val="a"/>
    <w:uiPriority w:val="29"/>
    <w:qFormat/>
    <w:rsid w:val="008507A7"/>
    <w:pPr>
      <w:spacing w:before="160" w:after="200" w:line="276" w:lineRule="auto"/>
      <w:jc w:val="center"/>
    </w:pPr>
    <w:rPr>
      <w:rFonts w:eastAsia="Times New Roman"/>
      <w:i/>
      <w:iCs/>
      <w:color w:val="404040"/>
      <w:lang w:val="ru-RU" w:eastAsia="ru-RU"/>
    </w:rPr>
  </w:style>
  <w:style w:type="character" w:customStyle="1" w:styleId="22">
    <w:name w:val="Цитата 2 Знак"/>
    <w:basedOn w:val="a0"/>
    <w:link w:val="23"/>
    <w:uiPriority w:val="29"/>
    <w:rsid w:val="008507A7"/>
    <w:rPr>
      <w:i/>
      <w:iCs/>
      <w:color w:val="404040"/>
    </w:rPr>
  </w:style>
  <w:style w:type="paragraph" w:styleId="a7">
    <w:name w:val="List Paragraph"/>
    <w:aliases w:val="без абзаца,маркированный,ПАРАГРАФ,List Paragraph,Абзац списка1"/>
    <w:basedOn w:val="a"/>
    <w:link w:val="a8"/>
    <w:uiPriority w:val="34"/>
    <w:qFormat/>
    <w:rsid w:val="008507A7"/>
    <w:pPr>
      <w:spacing w:after="200" w:line="276" w:lineRule="auto"/>
      <w:ind w:left="720"/>
      <w:contextualSpacing/>
    </w:pPr>
    <w:rPr>
      <w:rFonts w:eastAsia="Times New Roman"/>
      <w:lang w:val="ru-RU" w:eastAsia="ru-RU"/>
    </w:rPr>
  </w:style>
  <w:style w:type="character" w:customStyle="1" w:styleId="15">
    <w:name w:val="Сильное выделение1"/>
    <w:basedOn w:val="a0"/>
    <w:uiPriority w:val="21"/>
    <w:qFormat/>
    <w:rsid w:val="008507A7"/>
    <w:rPr>
      <w:i/>
      <w:iCs/>
      <w:color w:val="0F4761"/>
    </w:rPr>
  </w:style>
  <w:style w:type="paragraph" w:customStyle="1" w:styleId="16">
    <w:name w:val="Выделенная цитата1"/>
    <w:basedOn w:val="a"/>
    <w:next w:val="a"/>
    <w:uiPriority w:val="30"/>
    <w:qFormat/>
    <w:rsid w:val="008507A7"/>
    <w:pPr>
      <w:pBdr>
        <w:top w:val="single" w:sz="4" w:space="10" w:color="0F4761"/>
        <w:bottom w:val="single" w:sz="4" w:space="10" w:color="0F4761"/>
      </w:pBdr>
      <w:spacing w:before="360" w:after="360" w:line="276" w:lineRule="auto"/>
      <w:ind w:left="864" w:right="864"/>
      <w:jc w:val="center"/>
    </w:pPr>
    <w:rPr>
      <w:rFonts w:eastAsia="Times New Roman"/>
      <w:i/>
      <w:iCs/>
      <w:color w:val="0F4761"/>
      <w:lang w:val="ru-RU" w:eastAsia="ru-RU"/>
    </w:rPr>
  </w:style>
  <w:style w:type="character" w:customStyle="1" w:styleId="a9">
    <w:name w:val="Выделенная цитата Знак"/>
    <w:basedOn w:val="a0"/>
    <w:link w:val="aa"/>
    <w:uiPriority w:val="30"/>
    <w:rsid w:val="008507A7"/>
    <w:rPr>
      <w:i/>
      <w:iCs/>
      <w:color w:val="0F4761"/>
    </w:rPr>
  </w:style>
  <w:style w:type="character" w:customStyle="1" w:styleId="17">
    <w:name w:val="Сильная ссылка1"/>
    <w:basedOn w:val="a0"/>
    <w:uiPriority w:val="32"/>
    <w:qFormat/>
    <w:rsid w:val="008507A7"/>
    <w:rPr>
      <w:b/>
      <w:bCs/>
      <w:smallCaps/>
      <w:color w:val="0F4761"/>
      <w:spacing w:val="5"/>
    </w:rPr>
  </w:style>
  <w:style w:type="character" w:customStyle="1" w:styleId="shorttext">
    <w:name w:val="short_text"/>
    <w:basedOn w:val="a0"/>
    <w:rsid w:val="008507A7"/>
  </w:style>
  <w:style w:type="paragraph" w:styleId="a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c"/>
    <w:uiPriority w:val="99"/>
    <w:unhideWhenUsed/>
    <w:qFormat/>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8">
    <w:name w:val="Сетка таблицы1"/>
    <w:basedOn w:val="a1"/>
    <w:next w:val="ad"/>
    <w:uiPriority w:val="59"/>
    <w:rsid w:val="008507A7"/>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nhideWhenUsed/>
    <w:rsid w:val="008507A7"/>
    <w:rPr>
      <w:color w:val="0000FF"/>
      <w:u w:val="single"/>
    </w:rPr>
  </w:style>
  <w:style w:type="paragraph" w:styleId="af">
    <w:name w:val="Body Text Indent"/>
    <w:basedOn w:val="a"/>
    <w:link w:val="af0"/>
    <w:unhideWhenUsed/>
    <w:rsid w:val="008507A7"/>
    <w:pPr>
      <w:spacing w:after="120" w:line="276" w:lineRule="auto"/>
      <w:ind w:left="283"/>
    </w:pPr>
    <w:rPr>
      <w:rFonts w:eastAsia="Times New Roman"/>
      <w:lang w:val="ru-RU" w:eastAsia="ru-RU"/>
    </w:rPr>
  </w:style>
  <w:style w:type="character" w:customStyle="1" w:styleId="af0">
    <w:name w:val="Основной текст с отступом Знак"/>
    <w:basedOn w:val="a0"/>
    <w:link w:val="af"/>
    <w:rsid w:val="008507A7"/>
    <w:rPr>
      <w:rFonts w:eastAsia="Times New Roman"/>
      <w:lang w:val="ru-RU" w:eastAsia="ru-RU"/>
    </w:rPr>
  </w:style>
  <w:style w:type="paragraph" w:customStyle="1" w:styleId="211">
    <w:name w:val="Основной текст 21"/>
    <w:basedOn w:val="a"/>
    <w:rsid w:val="008507A7"/>
    <w:pPr>
      <w:widowControl w:val="0"/>
      <w:spacing w:after="0" w:line="240" w:lineRule="auto"/>
    </w:pPr>
    <w:rPr>
      <w:rFonts w:ascii="Arial" w:eastAsia="Times New Roman" w:hAnsi="Arial" w:cs="Times New Roman"/>
      <w:b/>
      <w:sz w:val="28"/>
      <w:szCs w:val="20"/>
      <w:lang w:val="ru-RU" w:eastAsia="ru-RU"/>
    </w:rPr>
  </w:style>
  <w:style w:type="paragraph" w:styleId="af1">
    <w:name w:val="Plain Text"/>
    <w:basedOn w:val="a"/>
    <w:link w:val="af2"/>
    <w:rsid w:val="008507A7"/>
    <w:pPr>
      <w:spacing w:after="0" w:line="240" w:lineRule="auto"/>
    </w:pPr>
    <w:rPr>
      <w:rFonts w:ascii="Courier New" w:eastAsia="Times New Roman" w:hAnsi="Courier New" w:cs="Courier New"/>
      <w:sz w:val="20"/>
      <w:szCs w:val="20"/>
      <w:lang w:val="ru-RU" w:eastAsia="zh-CN"/>
    </w:rPr>
  </w:style>
  <w:style w:type="character" w:customStyle="1" w:styleId="af2">
    <w:name w:val="Текст Знак"/>
    <w:basedOn w:val="a0"/>
    <w:link w:val="af1"/>
    <w:rsid w:val="008507A7"/>
    <w:rPr>
      <w:rFonts w:ascii="Courier New" w:eastAsia="Times New Roman" w:hAnsi="Courier New" w:cs="Courier New"/>
      <w:sz w:val="20"/>
      <w:szCs w:val="20"/>
      <w:lang w:val="ru-RU" w:eastAsia="zh-CN"/>
    </w:rPr>
  </w:style>
  <w:style w:type="paragraph" w:customStyle="1" w:styleId="19">
    <w:name w:val="Обычный1"/>
    <w:uiPriority w:val="99"/>
    <w:rsid w:val="008507A7"/>
    <w:pPr>
      <w:suppressAutoHyphens/>
      <w:spacing w:after="0" w:line="240" w:lineRule="auto"/>
    </w:pPr>
    <w:rPr>
      <w:rFonts w:ascii="Times New Roman" w:eastAsia="Arial" w:hAnsi="Times New Roman" w:cs="Times New Roman"/>
      <w:sz w:val="20"/>
      <w:szCs w:val="20"/>
      <w:lang w:val="ru-RU" w:eastAsia="ar-SA"/>
    </w:rPr>
  </w:style>
  <w:style w:type="character" w:customStyle="1" w:styleId="a8">
    <w:name w:val="Абзац списка Знак"/>
    <w:aliases w:val="без абзаца Знак,маркированный Знак,ПАРАГРАФ Знак,List Paragraph Знак,Абзац списка1 Знак"/>
    <w:link w:val="a7"/>
    <w:uiPriority w:val="34"/>
    <w:locked/>
    <w:rsid w:val="008507A7"/>
    <w:rPr>
      <w:rFonts w:eastAsia="Times New Roman"/>
      <w:lang w:val="ru-RU" w:eastAsia="ru-RU"/>
    </w:rPr>
  </w:style>
  <w:style w:type="character" w:customStyle="1" w:styleId="normaltextrun">
    <w:name w:val="normaltextrun"/>
    <w:basedOn w:val="a0"/>
    <w:rsid w:val="008507A7"/>
  </w:style>
  <w:style w:type="character" w:customStyle="1" w:styleId="eop">
    <w:name w:val="eop"/>
    <w:basedOn w:val="a0"/>
    <w:rsid w:val="008507A7"/>
  </w:style>
  <w:style w:type="character" w:customStyle="1" w:styleId="apple-converted-space">
    <w:name w:val="apple-converted-space"/>
    <w:basedOn w:val="a0"/>
    <w:rsid w:val="008507A7"/>
  </w:style>
  <w:style w:type="character" w:customStyle="1" w:styleId="a-size-large">
    <w:name w:val="a-size-large"/>
    <w:basedOn w:val="a0"/>
    <w:rsid w:val="008507A7"/>
  </w:style>
  <w:style w:type="character" w:customStyle="1" w:styleId="a-color-secondary">
    <w:name w:val="a-color-secondary"/>
    <w:basedOn w:val="a0"/>
    <w:rsid w:val="008507A7"/>
  </w:style>
  <w:style w:type="paragraph" w:customStyle="1" w:styleId="140">
    <w:name w:val="Обычный 14"/>
    <w:basedOn w:val="a"/>
    <w:rsid w:val="008507A7"/>
    <w:pPr>
      <w:spacing w:after="0" w:line="240" w:lineRule="auto"/>
      <w:ind w:firstLine="567"/>
      <w:jc w:val="both"/>
    </w:pPr>
    <w:rPr>
      <w:rFonts w:ascii="Times New Roman" w:eastAsia="Times New Roman" w:hAnsi="Times New Roman" w:cs="Times New Roman"/>
      <w:sz w:val="28"/>
      <w:szCs w:val="28"/>
      <w:lang w:val="ru-RU" w:eastAsia="ru-RU"/>
    </w:rPr>
  </w:style>
  <w:style w:type="paragraph" w:customStyle="1" w:styleId="paragraph">
    <w:name w:val="paragraph"/>
    <w:basedOn w:val="a"/>
    <w:rsid w:val="008507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70">
    <w:name w:val="17"/>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60">
    <w:name w:val="16"/>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50">
    <w:name w:val="15"/>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41">
    <w:name w:val="14"/>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30">
    <w:name w:val="13"/>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20">
    <w:name w:val="12"/>
    <w:basedOn w:val="a1"/>
    <w:rsid w:val="008507A7"/>
    <w:pPr>
      <w:spacing w:after="0" w:line="240" w:lineRule="auto"/>
    </w:pPr>
    <w:rPr>
      <w:rFonts w:ascii="Times New Roman" w:eastAsia="Times New Roman" w:hAnsi="Times New Roman" w:cs="Times New Roman"/>
      <w:sz w:val="20"/>
      <w:szCs w:val="20"/>
      <w:lang w:val="ru-RU"/>
    </w:rPr>
    <w:tblPr>
      <w:tblStyleRowBandSize w:val="1"/>
      <w:tblStyleColBandSize w:val="1"/>
    </w:tblPr>
  </w:style>
  <w:style w:type="table" w:customStyle="1" w:styleId="110">
    <w:name w:val="11"/>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100">
    <w:name w:val="10"/>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92">
    <w:name w:val="9"/>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82">
    <w:name w:val="8"/>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72">
    <w:name w:val="7"/>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62">
    <w:name w:val="6"/>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52">
    <w:name w:val="5"/>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42">
    <w:name w:val="4"/>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32">
    <w:name w:val="3"/>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24">
    <w:name w:val="2"/>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a">
    <w:name w:val="1"/>
    <w:basedOn w:val="a1"/>
    <w:rsid w:val="008507A7"/>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paragraph" w:styleId="af3">
    <w:name w:val="Balloon Text"/>
    <w:basedOn w:val="a"/>
    <w:link w:val="af4"/>
    <w:uiPriority w:val="99"/>
    <w:semiHidden/>
    <w:unhideWhenUsed/>
    <w:rsid w:val="008507A7"/>
    <w:pPr>
      <w:spacing w:after="0" w:line="240" w:lineRule="auto"/>
    </w:pPr>
    <w:rPr>
      <w:rFonts w:ascii="Segoe UI" w:eastAsia="Times New Roman" w:hAnsi="Segoe UI" w:cs="Segoe UI"/>
      <w:sz w:val="18"/>
      <w:szCs w:val="18"/>
      <w:lang w:val="ru-RU"/>
    </w:rPr>
  </w:style>
  <w:style w:type="character" w:customStyle="1" w:styleId="af4">
    <w:name w:val="Текст выноски Знак"/>
    <w:basedOn w:val="a0"/>
    <w:link w:val="af3"/>
    <w:uiPriority w:val="99"/>
    <w:semiHidden/>
    <w:rsid w:val="008507A7"/>
    <w:rPr>
      <w:rFonts w:ascii="Segoe UI" w:eastAsia="Times New Roman" w:hAnsi="Segoe UI" w:cs="Segoe UI"/>
      <w:sz w:val="18"/>
      <w:szCs w:val="18"/>
      <w:lang w:val="ru-RU"/>
    </w:rPr>
  </w:style>
  <w:style w:type="paragraph" w:styleId="af5">
    <w:name w:val="header"/>
    <w:basedOn w:val="a"/>
    <w:link w:val="af6"/>
    <w:uiPriority w:val="99"/>
    <w:unhideWhenUsed/>
    <w:rsid w:val="008507A7"/>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6">
    <w:name w:val="Верхний колонтитул Знак"/>
    <w:basedOn w:val="a0"/>
    <w:link w:val="af5"/>
    <w:uiPriority w:val="99"/>
    <w:rsid w:val="008507A7"/>
    <w:rPr>
      <w:rFonts w:ascii="Times New Roman" w:eastAsia="Times New Roman" w:hAnsi="Times New Roman" w:cs="Times New Roman"/>
      <w:sz w:val="24"/>
      <w:szCs w:val="24"/>
      <w:lang w:val="ru-RU"/>
    </w:rPr>
  </w:style>
  <w:style w:type="paragraph" w:styleId="af7">
    <w:name w:val="footer"/>
    <w:basedOn w:val="a"/>
    <w:link w:val="af8"/>
    <w:uiPriority w:val="99"/>
    <w:unhideWhenUsed/>
    <w:rsid w:val="008507A7"/>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8">
    <w:name w:val="Нижний колонтитул Знак"/>
    <w:basedOn w:val="a0"/>
    <w:link w:val="af7"/>
    <w:uiPriority w:val="99"/>
    <w:rsid w:val="008507A7"/>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8507A7"/>
  </w:style>
  <w:style w:type="table" w:customStyle="1" w:styleId="TableNormal1">
    <w:name w:val="Table Normal1"/>
    <w:rsid w:val="008507A7"/>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paragraph" w:styleId="af9">
    <w:name w:val="No Spacing"/>
    <w:uiPriority w:val="1"/>
    <w:qFormat/>
    <w:rsid w:val="008507A7"/>
    <w:pPr>
      <w:spacing w:after="0" w:line="240" w:lineRule="auto"/>
    </w:pPr>
    <w:rPr>
      <w:rFonts w:ascii="Times New Roman" w:eastAsia="Times New Roman" w:hAnsi="Times New Roman" w:cs="Times New Roman"/>
      <w:sz w:val="24"/>
      <w:szCs w:val="24"/>
      <w:lang w:val="ru-RU"/>
    </w:rPr>
  </w:style>
  <w:style w:type="table" w:customStyle="1" w:styleId="111">
    <w:name w:val="Сетка таблицы11"/>
    <w:basedOn w:val="a1"/>
    <w:next w:val="ad"/>
    <w:uiPriority w:val="59"/>
    <w:rsid w:val="008507A7"/>
    <w:pPr>
      <w:spacing w:after="0" w:line="240" w:lineRule="auto"/>
    </w:pPr>
    <w:rPr>
      <w:rFonts w:ascii="Calibri" w:eastAsia="Calibri" w:hAnsi="Calibri" w:cs="Calibri"/>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Cite"/>
    <w:uiPriority w:val="99"/>
    <w:unhideWhenUsed/>
    <w:rsid w:val="008507A7"/>
    <w:rPr>
      <w:i/>
      <w:iCs/>
    </w:rPr>
  </w:style>
  <w:style w:type="paragraph" w:styleId="afa">
    <w:name w:val="Body Text"/>
    <w:basedOn w:val="a"/>
    <w:link w:val="afb"/>
    <w:unhideWhenUsed/>
    <w:rsid w:val="008507A7"/>
    <w:pPr>
      <w:spacing w:after="120" w:line="276" w:lineRule="auto"/>
    </w:pPr>
    <w:rPr>
      <w:rFonts w:eastAsia="Times New Roman"/>
      <w:lang w:val="ru-RU" w:eastAsia="ru-RU"/>
    </w:rPr>
  </w:style>
  <w:style w:type="character" w:customStyle="1" w:styleId="afb">
    <w:name w:val="Основной текст Знак"/>
    <w:basedOn w:val="a0"/>
    <w:link w:val="afa"/>
    <w:rsid w:val="008507A7"/>
    <w:rPr>
      <w:rFonts w:eastAsia="Times New Roman"/>
      <w:lang w:val="ru-RU" w:eastAsia="ru-RU"/>
    </w:rPr>
  </w:style>
  <w:style w:type="character" w:styleId="afc">
    <w:name w:val="page number"/>
    <w:basedOn w:val="a0"/>
    <w:rsid w:val="008507A7"/>
  </w:style>
  <w:style w:type="paragraph" w:customStyle="1" w:styleId="1b">
    <w:name w:val="Стиль текст монографии Знак Знак Знак1 Знак Знак"/>
    <w:rsid w:val="008507A7"/>
    <w:pPr>
      <w:suppressAutoHyphens/>
      <w:spacing w:after="0" w:line="240" w:lineRule="auto"/>
      <w:ind w:firstLine="567"/>
      <w:jc w:val="both"/>
    </w:pPr>
    <w:rPr>
      <w:rFonts w:ascii="Times New Roman" w:eastAsia="Times New Roman" w:hAnsi="Times New Roman" w:cs="Times New Roman"/>
      <w:kern w:val="1"/>
      <w:sz w:val="28"/>
      <w:szCs w:val="24"/>
      <w:lang w:val="ru-RU"/>
    </w:rPr>
  </w:style>
  <w:style w:type="paragraph" w:customStyle="1" w:styleId="1c">
    <w:name w:val="Стиль текст монографии Знак Знак Знак1 Знак Знак Знак Знак"/>
    <w:rsid w:val="008507A7"/>
    <w:pPr>
      <w:suppressAutoHyphens/>
      <w:spacing w:after="0" w:line="240" w:lineRule="auto"/>
      <w:ind w:firstLine="567"/>
      <w:jc w:val="both"/>
    </w:pPr>
    <w:rPr>
      <w:rFonts w:ascii="Times New Roman" w:eastAsia="Times New Roman" w:hAnsi="Times New Roman" w:cs="Times New Roman"/>
      <w:kern w:val="1"/>
      <w:sz w:val="28"/>
      <w:szCs w:val="24"/>
      <w:lang w:val="ru-RU" w:eastAsia="zh-CN"/>
    </w:rPr>
  </w:style>
  <w:style w:type="paragraph" w:customStyle="1" w:styleId="1d">
    <w:name w:val="Текст1"/>
    <w:basedOn w:val="a"/>
    <w:rsid w:val="008507A7"/>
    <w:pPr>
      <w:widowControl w:val="0"/>
      <w:suppressAutoHyphens/>
      <w:spacing w:after="0" w:line="240" w:lineRule="auto"/>
    </w:pPr>
    <w:rPr>
      <w:rFonts w:ascii="Courier New" w:eastAsia="SimSun" w:hAnsi="Courier New" w:cs="Courier New"/>
      <w:kern w:val="1"/>
      <w:sz w:val="24"/>
      <w:szCs w:val="24"/>
      <w:lang w:val="ru-RU" w:eastAsia="zh-CN" w:bidi="hi-IN"/>
    </w:rPr>
  </w:style>
  <w:style w:type="paragraph" w:customStyle="1" w:styleId="25">
    <w:name w:val="Текст2"/>
    <w:basedOn w:val="a"/>
    <w:rsid w:val="008507A7"/>
    <w:pPr>
      <w:widowControl w:val="0"/>
      <w:suppressAutoHyphens/>
      <w:spacing w:after="0" w:line="100" w:lineRule="atLeast"/>
    </w:pPr>
    <w:rPr>
      <w:rFonts w:ascii="Courier New" w:eastAsia="Times New Roman" w:hAnsi="Courier New" w:cs="Times New Roman"/>
      <w:kern w:val="1"/>
      <w:sz w:val="20"/>
      <w:szCs w:val="20"/>
      <w:lang w:val="ru-RU" w:eastAsia="ru-RU" w:bidi="hi-IN"/>
    </w:rPr>
  </w:style>
  <w:style w:type="paragraph" w:styleId="HTML0">
    <w:name w:val="HTML Preformatted"/>
    <w:basedOn w:val="a"/>
    <w:link w:val="HTML1"/>
    <w:uiPriority w:val="99"/>
    <w:rsid w:val="0085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8507A7"/>
    <w:rPr>
      <w:rFonts w:ascii="Courier New" w:eastAsia="Times New Roman" w:hAnsi="Courier New" w:cs="Courier New"/>
      <w:sz w:val="20"/>
      <w:szCs w:val="20"/>
      <w:lang w:val="ru-RU" w:eastAsia="ru-RU"/>
    </w:rPr>
  </w:style>
  <w:style w:type="character" w:customStyle="1" w:styleId="mw-headline">
    <w:name w:val="mw-headline"/>
    <w:basedOn w:val="a0"/>
    <w:rsid w:val="008507A7"/>
  </w:style>
  <w:style w:type="character" w:customStyle="1" w:styleId="mw-editsection-bracket">
    <w:name w:val="mw-editsection-bracket"/>
    <w:basedOn w:val="a0"/>
    <w:rsid w:val="008507A7"/>
  </w:style>
  <w:style w:type="character" w:customStyle="1" w:styleId="mw-editsection-divider">
    <w:name w:val="mw-editsection-divider"/>
    <w:basedOn w:val="a0"/>
    <w:rsid w:val="008507A7"/>
  </w:style>
  <w:style w:type="character" w:customStyle="1" w:styleId="unicode">
    <w:name w:val="unicode"/>
    <w:basedOn w:val="a0"/>
    <w:rsid w:val="008507A7"/>
  </w:style>
  <w:style w:type="character" w:styleId="afd">
    <w:name w:val="Strong"/>
    <w:basedOn w:val="a0"/>
    <w:uiPriority w:val="22"/>
    <w:qFormat/>
    <w:rsid w:val="008507A7"/>
    <w:rPr>
      <w:b/>
      <w:bCs/>
    </w:rPr>
  </w:style>
  <w:style w:type="character" w:styleId="afe">
    <w:name w:val="Emphasis"/>
    <w:basedOn w:val="a0"/>
    <w:uiPriority w:val="20"/>
    <w:qFormat/>
    <w:rsid w:val="008507A7"/>
    <w:rPr>
      <w:i/>
      <w:iCs/>
    </w:rPr>
  </w:style>
  <w:style w:type="paragraph" w:customStyle="1" w:styleId="w-body-text-1">
    <w:name w:val="w-body-text-1"/>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footnote-number">
    <w:name w:val="w-footnote-number"/>
    <w:basedOn w:val="a0"/>
    <w:rsid w:val="008507A7"/>
  </w:style>
  <w:style w:type="character" w:customStyle="1" w:styleId="hl">
    <w:name w:val="hl"/>
    <w:basedOn w:val="a0"/>
    <w:rsid w:val="008507A7"/>
  </w:style>
  <w:style w:type="character" w:customStyle="1" w:styleId="hdesc">
    <w:name w:val="hdesc"/>
    <w:basedOn w:val="a0"/>
    <w:rsid w:val="008507A7"/>
  </w:style>
  <w:style w:type="character" w:customStyle="1" w:styleId="ipa">
    <w:name w:val="ipa"/>
    <w:basedOn w:val="a0"/>
    <w:rsid w:val="008507A7"/>
  </w:style>
  <w:style w:type="character" w:customStyle="1" w:styleId="toctoggle">
    <w:name w:val="toctoggle"/>
    <w:basedOn w:val="a0"/>
    <w:rsid w:val="008507A7"/>
  </w:style>
  <w:style w:type="character" w:customStyle="1" w:styleId="tocnumber">
    <w:name w:val="tocnumber"/>
    <w:basedOn w:val="a0"/>
    <w:rsid w:val="008507A7"/>
  </w:style>
  <w:style w:type="character" w:customStyle="1" w:styleId="toctext">
    <w:name w:val="toctext"/>
    <w:basedOn w:val="a0"/>
    <w:rsid w:val="008507A7"/>
  </w:style>
  <w:style w:type="character" w:customStyle="1" w:styleId="mw-editsection">
    <w:name w:val="mw-editsection"/>
    <w:basedOn w:val="a0"/>
    <w:rsid w:val="008507A7"/>
  </w:style>
  <w:style w:type="character" w:customStyle="1" w:styleId="nowrap">
    <w:name w:val="nowrap"/>
    <w:basedOn w:val="a0"/>
    <w:rsid w:val="008507A7"/>
  </w:style>
  <w:style w:type="character" w:customStyle="1" w:styleId="noprint">
    <w:name w:val="noprint"/>
    <w:basedOn w:val="a0"/>
    <w:rsid w:val="008507A7"/>
  </w:style>
  <w:style w:type="paragraph" w:customStyle="1" w:styleId="a00">
    <w:name w:val="a0"/>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5122">
    <w:name w:val="s15122"/>
    <w:basedOn w:val="a0"/>
    <w:rsid w:val="008507A7"/>
  </w:style>
  <w:style w:type="paragraph" w:styleId="z-">
    <w:name w:val="HTML Top of Form"/>
    <w:basedOn w:val="a"/>
    <w:next w:val="a"/>
    <w:link w:val="z-0"/>
    <w:hidden/>
    <w:uiPriority w:val="99"/>
    <w:semiHidden/>
    <w:unhideWhenUsed/>
    <w:rsid w:val="008507A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8507A7"/>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8507A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8507A7"/>
    <w:rPr>
      <w:rFonts w:ascii="Arial" w:eastAsia="Times New Roman" w:hAnsi="Arial" w:cs="Arial"/>
      <w:vanish/>
      <w:sz w:val="16"/>
      <w:szCs w:val="16"/>
      <w:lang w:val="en-US"/>
    </w:rPr>
  </w:style>
  <w:style w:type="paragraph" w:customStyle="1" w:styleId="w-quran">
    <w:name w:val="w-quran"/>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body-text-bullet">
    <w:name w:val="w-body-text-bullet"/>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
    <w:name w:val="p"/>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30">
    <w:name w:val="a3"/>
    <w:basedOn w:val="a"/>
    <w:rsid w:val="00850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c">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b"/>
    <w:uiPriority w:val="99"/>
    <w:locked/>
    <w:rsid w:val="008507A7"/>
    <w:rPr>
      <w:rFonts w:ascii="Times New Roman" w:eastAsia="Times New Roman" w:hAnsi="Times New Roman" w:cs="Times New Roman"/>
      <w:sz w:val="24"/>
      <w:szCs w:val="24"/>
      <w:lang w:val="en-US"/>
    </w:rPr>
  </w:style>
  <w:style w:type="character" w:customStyle="1" w:styleId="y2iqfc">
    <w:name w:val="y2iqfc"/>
    <w:basedOn w:val="a0"/>
    <w:rsid w:val="008507A7"/>
  </w:style>
  <w:style w:type="character" w:styleId="aff">
    <w:name w:val="Unresolved Mention"/>
    <w:basedOn w:val="a0"/>
    <w:uiPriority w:val="99"/>
    <w:semiHidden/>
    <w:unhideWhenUsed/>
    <w:rsid w:val="008507A7"/>
    <w:rPr>
      <w:color w:val="605E5C"/>
      <w:shd w:val="clear" w:color="auto" w:fill="E1DFDD"/>
    </w:rPr>
  </w:style>
  <w:style w:type="character" w:customStyle="1" w:styleId="112">
    <w:name w:val="Заголовок 1 Знак1"/>
    <w:basedOn w:val="a0"/>
    <w:uiPriority w:val="9"/>
    <w:rsid w:val="008507A7"/>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8507A7"/>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8507A7"/>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8507A7"/>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8507A7"/>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8507A7"/>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8507A7"/>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8507A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8507A7"/>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qFormat/>
    <w:rsid w:val="008507A7"/>
    <w:pPr>
      <w:spacing w:after="0" w:line="240" w:lineRule="auto"/>
      <w:contextualSpacing/>
    </w:pPr>
    <w:rPr>
      <w:rFonts w:ascii="Aptos Display" w:eastAsia="Times New Roman" w:hAnsi="Aptos Display" w:cs="Times New Roman"/>
      <w:spacing w:val="-10"/>
      <w:kern w:val="28"/>
      <w:sz w:val="56"/>
      <w:szCs w:val="56"/>
    </w:rPr>
  </w:style>
  <w:style w:type="character" w:customStyle="1" w:styleId="1e">
    <w:name w:val="Заголовок Знак1"/>
    <w:basedOn w:val="a0"/>
    <w:uiPriority w:val="10"/>
    <w:rsid w:val="008507A7"/>
    <w:rPr>
      <w:rFonts w:asciiTheme="majorHAnsi" w:eastAsiaTheme="majorEastAsia" w:hAnsiTheme="majorHAnsi" w:cstheme="majorBidi"/>
      <w:spacing w:val="-10"/>
      <w:kern w:val="28"/>
      <w:sz w:val="56"/>
      <w:szCs w:val="56"/>
    </w:rPr>
  </w:style>
  <w:style w:type="paragraph" w:styleId="a6">
    <w:name w:val="Subtitle"/>
    <w:basedOn w:val="a"/>
    <w:next w:val="a"/>
    <w:link w:val="a5"/>
    <w:qFormat/>
    <w:rsid w:val="008507A7"/>
    <w:pPr>
      <w:numPr>
        <w:ilvl w:val="1"/>
      </w:numPr>
    </w:pPr>
    <w:rPr>
      <w:rFonts w:eastAsia="Times New Roman" w:cs="Times New Roman"/>
      <w:color w:val="595959"/>
      <w:spacing w:val="15"/>
      <w:sz w:val="28"/>
      <w:szCs w:val="28"/>
    </w:rPr>
  </w:style>
  <w:style w:type="character" w:customStyle="1" w:styleId="1f">
    <w:name w:val="Подзаголовок Знак1"/>
    <w:basedOn w:val="a0"/>
    <w:uiPriority w:val="11"/>
    <w:rsid w:val="008507A7"/>
    <w:rPr>
      <w:rFonts w:eastAsiaTheme="minorEastAsia"/>
      <w:color w:val="5A5A5A" w:themeColor="text1" w:themeTint="A5"/>
      <w:spacing w:val="15"/>
    </w:rPr>
  </w:style>
  <w:style w:type="paragraph" w:styleId="23">
    <w:name w:val="Quote"/>
    <w:basedOn w:val="a"/>
    <w:next w:val="a"/>
    <w:link w:val="22"/>
    <w:uiPriority w:val="29"/>
    <w:qFormat/>
    <w:rsid w:val="008507A7"/>
    <w:pPr>
      <w:spacing w:before="200"/>
      <w:ind w:left="864" w:right="864"/>
      <w:jc w:val="center"/>
    </w:pPr>
    <w:rPr>
      <w:i/>
      <w:iCs/>
      <w:color w:val="404040"/>
    </w:rPr>
  </w:style>
  <w:style w:type="character" w:customStyle="1" w:styleId="213">
    <w:name w:val="Цитата 2 Знак1"/>
    <w:basedOn w:val="a0"/>
    <w:uiPriority w:val="29"/>
    <w:rsid w:val="008507A7"/>
    <w:rPr>
      <w:i/>
      <w:iCs/>
      <w:color w:val="404040" w:themeColor="text1" w:themeTint="BF"/>
    </w:rPr>
  </w:style>
  <w:style w:type="character" w:styleId="aff0">
    <w:name w:val="Intense Emphasis"/>
    <w:basedOn w:val="a0"/>
    <w:uiPriority w:val="21"/>
    <w:qFormat/>
    <w:rsid w:val="008507A7"/>
    <w:rPr>
      <w:i/>
      <w:iCs/>
      <w:color w:val="4472C4" w:themeColor="accent1"/>
    </w:rPr>
  </w:style>
  <w:style w:type="paragraph" w:styleId="aa">
    <w:name w:val="Intense Quote"/>
    <w:basedOn w:val="a"/>
    <w:next w:val="a"/>
    <w:link w:val="a9"/>
    <w:uiPriority w:val="30"/>
    <w:qFormat/>
    <w:rsid w:val="008507A7"/>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f0">
    <w:name w:val="Выделенная цитата Знак1"/>
    <w:basedOn w:val="a0"/>
    <w:uiPriority w:val="30"/>
    <w:rsid w:val="008507A7"/>
    <w:rPr>
      <w:i/>
      <w:iCs/>
      <w:color w:val="4472C4" w:themeColor="accent1"/>
    </w:rPr>
  </w:style>
  <w:style w:type="character" w:styleId="aff1">
    <w:name w:val="Intense Reference"/>
    <w:basedOn w:val="a0"/>
    <w:uiPriority w:val="32"/>
    <w:qFormat/>
    <w:rsid w:val="008507A7"/>
    <w:rPr>
      <w:b/>
      <w:bCs/>
      <w:smallCaps/>
      <w:color w:val="4472C4" w:themeColor="accent1"/>
      <w:spacing w:val="5"/>
    </w:rPr>
  </w:style>
  <w:style w:type="table" w:styleId="ad">
    <w:name w:val="Table Grid"/>
    <w:basedOn w:val="a1"/>
    <w:uiPriority w:val="39"/>
    <w:rsid w:val="0085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an.kz" TargetMode="External"/><Relationship Id="rId3" Type="http://schemas.openxmlformats.org/officeDocument/2006/relationships/settings" Target="settings.xml"/><Relationship Id="rId7" Type="http://schemas.openxmlformats.org/officeDocument/2006/relationships/hyperlink" Target="http://www.isa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ftiyat.kz" TargetMode="External"/><Relationship Id="rId5" Type="http://schemas.openxmlformats.org/officeDocument/2006/relationships/hyperlink" Target="mailto:Kudaiberdi198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2541</Words>
  <Characters>14487</Characters>
  <Application>Microsoft Office Word</Application>
  <DocSecurity>0</DocSecurity>
  <Lines>120</Lines>
  <Paragraphs>33</Paragraphs>
  <ScaleCrop>false</ScaleCrop>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kudaiberdi bagasharov</cp:lastModifiedBy>
  <cp:revision>69</cp:revision>
  <dcterms:created xsi:type="dcterms:W3CDTF">2025-09-06T07:59:00Z</dcterms:created>
  <dcterms:modified xsi:type="dcterms:W3CDTF">2026-01-13T05:29:00Z</dcterms:modified>
</cp:coreProperties>
</file>